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5562" w14:textId="63C8D85B" w:rsidR="00E02992" w:rsidRPr="001F2741" w:rsidRDefault="00B83AEC" w:rsidP="001F27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w:t>
      </w:r>
      <w:r w:rsidR="00E02992" w:rsidRPr="001F2741">
        <w:rPr>
          <w:rFonts w:ascii="Times New Roman" w:hAnsi="Times New Roman" w:cs="Times New Roman"/>
          <w:b/>
          <w:bCs/>
          <w:sz w:val="20"/>
          <w:szCs w:val="20"/>
        </w:rPr>
        <w:t xml:space="preserve">ДОГОВОР </w:t>
      </w:r>
      <w:r w:rsidR="00FC52C3" w:rsidRPr="001F2741">
        <w:rPr>
          <w:rFonts w:ascii="Times New Roman" w:hAnsi="Times New Roman" w:cs="Times New Roman"/>
          <w:b/>
          <w:bCs/>
          <w:sz w:val="20"/>
          <w:szCs w:val="20"/>
        </w:rPr>
        <w:t>№</w:t>
      </w:r>
      <w:r w:rsidR="00E02992" w:rsidRPr="001F2741">
        <w:rPr>
          <w:rFonts w:ascii="Times New Roman" w:hAnsi="Times New Roman" w:cs="Times New Roman"/>
          <w:b/>
          <w:bCs/>
          <w:sz w:val="20"/>
          <w:szCs w:val="20"/>
        </w:rPr>
        <w:t>__________</w:t>
      </w:r>
    </w:p>
    <w:p w14:paraId="69C1621F" w14:textId="77777777" w:rsidR="00E02992" w:rsidRPr="001F2741" w:rsidRDefault="00E02992" w:rsidP="00E02992">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b/>
          <w:bCs/>
          <w:sz w:val="20"/>
          <w:szCs w:val="20"/>
        </w:rPr>
        <w:t>об образовании на обучение по образовательным программам среднего</w:t>
      </w:r>
    </w:p>
    <w:p w14:paraId="3ADE3114" w14:textId="77777777" w:rsidR="00E02992" w:rsidRPr="001F2741" w:rsidRDefault="00E02992" w:rsidP="00E02992">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b/>
          <w:bCs/>
          <w:sz w:val="20"/>
          <w:szCs w:val="20"/>
        </w:rPr>
        <w:t>профессионального образования</w:t>
      </w:r>
    </w:p>
    <w:p w14:paraId="790DA2BB" w14:textId="77777777" w:rsidR="00E02992" w:rsidRPr="001F2741" w:rsidRDefault="00E02992" w:rsidP="00E02992">
      <w:pPr>
        <w:autoSpaceDE w:val="0"/>
        <w:autoSpaceDN w:val="0"/>
        <w:adjustRightInd w:val="0"/>
        <w:spacing w:after="0" w:line="240" w:lineRule="auto"/>
        <w:ind w:firstLine="709"/>
        <w:jc w:val="center"/>
        <w:rPr>
          <w:rFonts w:ascii="Times New Roman" w:hAnsi="Times New Roman" w:cs="Times New Roman"/>
          <w:sz w:val="20"/>
          <w:szCs w:val="20"/>
        </w:rPr>
      </w:pPr>
    </w:p>
    <w:p w14:paraId="1B28D14D" w14:textId="77777777" w:rsidR="00E02992" w:rsidRPr="001F2741" w:rsidRDefault="00FC52C3" w:rsidP="00E02992">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г. Красноярск                                  </w:t>
      </w:r>
      <w:r w:rsidR="00E02992" w:rsidRPr="001F2741">
        <w:rPr>
          <w:rFonts w:ascii="Times New Roman" w:hAnsi="Times New Roman" w:cs="Times New Roman"/>
          <w:sz w:val="20"/>
          <w:szCs w:val="20"/>
        </w:rPr>
        <w:t xml:space="preserve">               </w:t>
      </w:r>
      <w:r w:rsidR="004909ED" w:rsidRPr="001F2741">
        <w:rPr>
          <w:rFonts w:ascii="Times New Roman" w:hAnsi="Times New Roman" w:cs="Times New Roman"/>
          <w:sz w:val="20"/>
          <w:szCs w:val="20"/>
        </w:rPr>
        <w:t xml:space="preserve">                           </w:t>
      </w:r>
      <w:r w:rsidR="001F2741">
        <w:rPr>
          <w:rFonts w:ascii="Times New Roman" w:hAnsi="Times New Roman" w:cs="Times New Roman"/>
          <w:sz w:val="20"/>
          <w:szCs w:val="20"/>
        </w:rPr>
        <w:t xml:space="preserve">                            </w:t>
      </w:r>
      <w:r w:rsidR="004909ED"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__</w:t>
      </w:r>
      <w:r w:rsidR="005F1A91">
        <w:rPr>
          <w:rFonts w:ascii="Times New Roman" w:hAnsi="Times New Roman" w:cs="Times New Roman"/>
          <w:sz w:val="20"/>
          <w:szCs w:val="20"/>
        </w:rPr>
        <w:t>_</w:t>
      </w:r>
      <w:r w:rsidR="004909ED" w:rsidRPr="001F2741">
        <w:rPr>
          <w:rFonts w:ascii="Times New Roman" w:hAnsi="Times New Roman" w:cs="Times New Roman"/>
          <w:sz w:val="20"/>
          <w:szCs w:val="20"/>
        </w:rPr>
        <w:t>»</w:t>
      </w:r>
      <w:r w:rsidR="00E02992" w:rsidRPr="001F2741">
        <w:rPr>
          <w:rFonts w:ascii="Times New Roman" w:hAnsi="Times New Roman" w:cs="Times New Roman"/>
          <w:sz w:val="20"/>
          <w:szCs w:val="20"/>
        </w:rPr>
        <w:t xml:space="preserve"> _______________ 20</w:t>
      </w:r>
      <w:r w:rsidR="00C952E5">
        <w:rPr>
          <w:rFonts w:ascii="Times New Roman" w:hAnsi="Times New Roman" w:cs="Times New Roman"/>
          <w:sz w:val="20"/>
          <w:szCs w:val="20"/>
        </w:rPr>
        <w:t xml:space="preserve">   </w:t>
      </w:r>
      <w:r w:rsidR="00E02992" w:rsidRPr="001F2741">
        <w:rPr>
          <w:rFonts w:ascii="Times New Roman" w:hAnsi="Times New Roman" w:cs="Times New Roman"/>
          <w:sz w:val="20"/>
          <w:szCs w:val="20"/>
        </w:rPr>
        <w:t xml:space="preserve"> г.</w:t>
      </w:r>
    </w:p>
    <w:p w14:paraId="07F24A12" w14:textId="77777777" w:rsidR="00E02992" w:rsidRPr="001F2741" w:rsidRDefault="004909ED" w:rsidP="00E02992">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w:t>
      </w:r>
    </w:p>
    <w:p w14:paraId="751058DF" w14:textId="77777777" w:rsidR="004909ED" w:rsidRDefault="004909ED"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Краевое государственное бюджетное профессиональное образовательное учреждение «Красноярский технологический техникум пищевой промышленности», осу</w:t>
      </w:r>
      <w:r w:rsidR="00A60835" w:rsidRPr="001F2741">
        <w:rPr>
          <w:rFonts w:ascii="Times New Roman" w:hAnsi="Times New Roman" w:cs="Times New Roman"/>
          <w:sz w:val="20"/>
          <w:szCs w:val="20"/>
        </w:rPr>
        <w:t xml:space="preserve">ществляющее образовательную деятельность на основании лицензии от «22»  декабря 2014 г., выданной Министерством образования и науки Красноярского края, </w:t>
      </w:r>
      <w:r w:rsidR="00BF57A5">
        <w:rPr>
          <w:rFonts w:ascii="Times New Roman" w:hAnsi="Times New Roman" w:cs="Times New Roman"/>
          <w:sz w:val="20"/>
          <w:szCs w:val="20"/>
        </w:rPr>
        <w:t xml:space="preserve">бессрочно, </w:t>
      </w:r>
      <w:r w:rsidR="00A60835" w:rsidRPr="001F2741">
        <w:rPr>
          <w:rFonts w:ascii="Times New Roman" w:hAnsi="Times New Roman" w:cs="Times New Roman"/>
          <w:sz w:val="20"/>
          <w:szCs w:val="20"/>
        </w:rPr>
        <w:t>именуемое в дальнейшем «Исполнитель», в лице директора Юдиной Оксаны Васильевны, действ</w:t>
      </w:r>
      <w:r w:rsidR="00CE6E19" w:rsidRPr="001F2741">
        <w:rPr>
          <w:rFonts w:ascii="Times New Roman" w:hAnsi="Times New Roman" w:cs="Times New Roman"/>
          <w:sz w:val="20"/>
          <w:szCs w:val="20"/>
        </w:rPr>
        <w:t xml:space="preserve">ующего на основании Устава, </w:t>
      </w:r>
      <w:r w:rsidR="00A60835" w:rsidRPr="001F2741">
        <w:rPr>
          <w:rFonts w:ascii="Times New Roman" w:hAnsi="Times New Roman" w:cs="Times New Roman"/>
          <w:sz w:val="20"/>
          <w:szCs w:val="20"/>
        </w:rPr>
        <w:t xml:space="preserve">и </w:t>
      </w:r>
      <w:r w:rsidR="00CE6E19" w:rsidRPr="001F2741">
        <w:rPr>
          <w:rFonts w:ascii="Times New Roman" w:hAnsi="Times New Roman" w:cs="Times New Roman"/>
          <w:sz w:val="20"/>
          <w:szCs w:val="20"/>
        </w:rPr>
        <w:t>_______________________________________</w:t>
      </w:r>
      <w:r w:rsidR="00BF57A5">
        <w:rPr>
          <w:rFonts w:ascii="Times New Roman" w:hAnsi="Times New Roman" w:cs="Times New Roman"/>
          <w:sz w:val="20"/>
          <w:szCs w:val="20"/>
        </w:rPr>
        <w:t>__________________________</w:t>
      </w:r>
    </w:p>
    <w:p w14:paraId="0F2E5608" w14:textId="77777777" w:rsidR="00BF57A5" w:rsidRPr="001F2741" w:rsidRDefault="00BF57A5" w:rsidP="00BF57A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r w:rsidR="00F80C8A">
        <w:rPr>
          <w:rFonts w:ascii="Times New Roman" w:hAnsi="Times New Roman" w:cs="Times New Roman"/>
          <w:sz w:val="20"/>
          <w:szCs w:val="20"/>
        </w:rPr>
        <w:t>___</w:t>
      </w:r>
      <w:r w:rsidR="004E3641">
        <w:rPr>
          <w:rFonts w:ascii="Times New Roman" w:hAnsi="Times New Roman" w:cs="Times New Roman"/>
          <w:sz w:val="20"/>
          <w:szCs w:val="20"/>
        </w:rPr>
        <w:t>,</w:t>
      </w:r>
    </w:p>
    <w:p w14:paraId="7FA71D7C" w14:textId="77777777" w:rsidR="00E02992" w:rsidRPr="001F2741" w:rsidRDefault="00CE6E19" w:rsidP="001F2741">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sz w:val="20"/>
          <w:szCs w:val="20"/>
        </w:rPr>
        <w:t>(фамилия, имя отчество</w:t>
      </w:r>
      <w:r w:rsidR="00392F95" w:rsidRPr="001F2741">
        <w:rPr>
          <w:rFonts w:ascii="Times New Roman" w:hAnsi="Times New Roman" w:cs="Times New Roman"/>
          <w:sz w:val="20"/>
          <w:szCs w:val="20"/>
        </w:rPr>
        <w:t xml:space="preserve"> </w:t>
      </w:r>
      <w:r w:rsidR="007A0CCE" w:rsidRPr="001F2741">
        <w:rPr>
          <w:rFonts w:ascii="Times New Roman" w:hAnsi="Times New Roman" w:cs="Times New Roman"/>
          <w:sz w:val="20"/>
          <w:szCs w:val="20"/>
        </w:rPr>
        <w:t>законного представителя  лица, зачисляемого на обучение</w:t>
      </w:r>
      <w:r w:rsidRPr="001F2741">
        <w:rPr>
          <w:rFonts w:ascii="Times New Roman" w:hAnsi="Times New Roman" w:cs="Times New Roman"/>
          <w:sz w:val="20"/>
          <w:szCs w:val="20"/>
        </w:rPr>
        <w:t>)</w:t>
      </w:r>
    </w:p>
    <w:p w14:paraId="4923212C" w14:textId="77777777" w:rsidR="00392F95" w:rsidRPr="001F2741" w:rsidRDefault="00392F95" w:rsidP="001F2741">
      <w:pPr>
        <w:autoSpaceDE w:val="0"/>
        <w:autoSpaceDN w:val="0"/>
        <w:adjustRightInd w:val="0"/>
        <w:spacing w:after="0" w:line="240" w:lineRule="auto"/>
        <w:jc w:val="both"/>
        <w:rPr>
          <w:rFonts w:ascii="Times New Roman" w:hAnsi="Times New Roman" w:cs="Times New Roman"/>
          <w:sz w:val="20"/>
          <w:szCs w:val="20"/>
        </w:rPr>
      </w:pPr>
      <w:r w:rsidRPr="001F2741">
        <w:rPr>
          <w:rFonts w:ascii="Times New Roman" w:hAnsi="Times New Roman" w:cs="Times New Roman"/>
          <w:sz w:val="20"/>
          <w:szCs w:val="20"/>
        </w:rPr>
        <w:t xml:space="preserve">именуем__ в дальнейшем «Заказчик», </w:t>
      </w:r>
      <w:r w:rsidR="007A0CCE" w:rsidRPr="001F2741">
        <w:rPr>
          <w:rFonts w:ascii="Times New Roman" w:hAnsi="Times New Roman" w:cs="Times New Roman"/>
          <w:sz w:val="20"/>
          <w:szCs w:val="20"/>
        </w:rPr>
        <w:t xml:space="preserve">действующий в </w:t>
      </w:r>
      <w:r w:rsidR="00FC52C3" w:rsidRPr="001F2741">
        <w:rPr>
          <w:rFonts w:ascii="Times New Roman" w:hAnsi="Times New Roman" w:cs="Times New Roman"/>
          <w:sz w:val="20"/>
          <w:szCs w:val="20"/>
        </w:rPr>
        <w:t xml:space="preserve">интересах </w:t>
      </w:r>
      <w:r w:rsidR="005F124C">
        <w:rPr>
          <w:rFonts w:ascii="Times New Roman" w:hAnsi="Times New Roman" w:cs="Times New Roman"/>
          <w:sz w:val="20"/>
          <w:szCs w:val="20"/>
        </w:rPr>
        <w:t>__________________</w:t>
      </w:r>
      <w:r w:rsidR="00BF57A5">
        <w:rPr>
          <w:rFonts w:ascii="Times New Roman" w:hAnsi="Times New Roman" w:cs="Times New Roman"/>
          <w:sz w:val="20"/>
          <w:szCs w:val="20"/>
        </w:rPr>
        <w:t>________________________</w:t>
      </w:r>
    </w:p>
    <w:p w14:paraId="63BC6A07" w14:textId="77777777" w:rsidR="00392F95" w:rsidRPr="001F2741" w:rsidRDefault="00392F95" w:rsidP="001F2741">
      <w:pPr>
        <w:autoSpaceDE w:val="0"/>
        <w:autoSpaceDN w:val="0"/>
        <w:adjustRightInd w:val="0"/>
        <w:spacing w:after="0" w:line="240" w:lineRule="auto"/>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___________________________________________________________________________________</w:t>
      </w:r>
      <w:r w:rsidR="00BF57A5">
        <w:rPr>
          <w:rFonts w:ascii="Times New Roman" w:hAnsi="Times New Roman" w:cs="Times New Roman"/>
          <w:sz w:val="20"/>
          <w:szCs w:val="20"/>
        </w:rPr>
        <w:t>____________</w:t>
      </w:r>
      <w:r w:rsidR="005F124C">
        <w:rPr>
          <w:rFonts w:ascii="Times New Roman" w:hAnsi="Times New Roman" w:cs="Times New Roman"/>
          <w:sz w:val="20"/>
          <w:szCs w:val="20"/>
        </w:rPr>
        <w:t>___,</w:t>
      </w:r>
    </w:p>
    <w:p w14:paraId="4E3C6E9A" w14:textId="77777777" w:rsidR="00392F95" w:rsidRPr="001F2741" w:rsidRDefault="00392F95" w:rsidP="001F2741">
      <w:pPr>
        <w:autoSpaceDE w:val="0"/>
        <w:autoSpaceDN w:val="0"/>
        <w:adjustRightInd w:val="0"/>
        <w:spacing w:after="0" w:line="240" w:lineRule="auto"/>
        <w:jc w:val="center"/>
        <w:rPr>
          <w:rFonts w:ascii="Times New Roman" w:hAnsi="Times New Roman" w:cs="Times New Roman"/>
          <w:sz w:val="20"/>
          <w:szCs w:val="20"/>
        </w:rPr>
      </w:pPr>
      <w:r w:rsidRPr="001F2741">
        <w:rPr>
          <w:rFonts w:ascii="Times New Roman" w:hAnsi="Times New Roman" w:cs="Times New Roman"/>
          <w:sz w:val="20"/>
          <w:szCs w:val="20"/>
        </w:rPr>
        <w:t>(фамилия, имя отчество лица, зачисляемого на обучение)</w:t>
      </w:r>
    </w:p>
    <w:p w14:paraId="7F6BDE89" w14:textId="77777777" w:rsidR="00FC52C3" w:rsidRPr="001F2741" w:rsidRDefault="00FC52C3" w:rsidP="001F2741">
      <w:pPr>
        <w:autoSpaceDE w:val="0"/>
        <w:autoSpaceDN w:val="0"/>
        <w:adjustRightInd w:val="0"/>
        <w:spacing w:after="0" w:line="240" w:lineRule="auto"/>
        <w:jc w:val="both"/>
        <w:rPr>
          <w:rFonts w:ascii="Times New Roman" w:hAnsi="Times New Roman" w:cs="Times New Roman"/>
          <w:sz w:val="20"/>
          <w:szCs w:val="20"/>
        </w:rPr>
      </w:pPr>
      <w:r w:rsidRPr="001F2741">
        <w:rPr>
          <w:rFonts w:ascii="Times New Roman" w:hAnsi="Times New Roman" w:cs="Times New Roman"/>
          <w:sz w:val="20"/>
          <w:szCs w:val="20"/>
        </w:rPr>
        <w:t>именуем__ в дальнейшем «Обучающийся», совместно именуемые Стороны, заключили настоящий Договор (далее – Договор) о нижеследующем:</w:t>
      </w:r>
    </w:p>
    <w:p w14:paraId="684530BE" w14:textId="77777777" w:rsidR="00CE6E19" w:rsidRPr="001F2741" w:rsidRDefault="00CE6E19" w:rsidP="001F2741">
      <w:pPr>
        <w:autoSpaceDE w:val="0"/>
        <w:autoSpaceDN w:val="0"/>
        <w:adjustRightInd w:val="0"/>
        <w:spacing w:after="0" w:line="240" w:lineRule="auto"/>
        <w:rPr>
          <w:rFonts w:ascii="Times New Roman" w:hAnsi="Times New Roman" w:cs="Times New Roman"/>
          <w:sz w:val="20"/>
          <w:szCs w:val="20"/>
        </w:rPr>
      </w:pPr>
    </w:p>
    <w:p w14:paraId="416BD658" w14:textId="77777777" w:rsidR="00E02992"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bookmarkStart w:id="0" w:name="sub_1001"/>
      <w:r w:rsidRPr="001F2741">
        <w:rPr>
          <w:rFonts w:ascii="Times New Roman" w:hAnsi="Times New Roman" w:cs="Times New Roman"/>
          <w:b/>
          <w:bCs/>
          <w:sz w:val="20"/>
          <w:szCs w:val="20"/>
        </w:rPr>
        <w:t>I. Предмет Договора</w:t>
      </w:r>
    </w:p>
    <w:bookmarkEnd w:id="0"/>
    <w:p w14:paraId="610AC855"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75B440F6" w14:textId="77777777" w:rsidR="00FC52C3"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1" w:name="sub_1011"/>
      <w:r w:rsidRPr="001F2741">
        <w:rPr>
          <w:rFonts w:ascii="Times New Roman" w:hAnsi="Times New Roman" w:cs="Times New Roman"/>
          <w:sz w:val="20"/>
          <w:szCs w:val="20"/>
        </w:rPr>
        <w:t xml:space="preserve">     1.1. Исполнитель обязуется предоставить  образовательную   услугу, </w:t>
      </w:r>
      <w:r w:rsidR="004C03B1" w:rsidRPr="001F2741">
        <w:rPr>
          <w:rFonts w:ascii="Times New Roman" w:hAnsi="Times New Roman" w:cs="Times New Roman"/>
          <w:sz w:val="20"/>
          <w:szCs w:val="20"/>
        </w:rPr>
        <w:br/>
      </w:r>
      <w:r w:rsidRPr="001F2741">
        <w:rPr>
          <w:rFonts w:ascii="Times New Roman" w:hAnsi="Times New Roman" w:cs="Times New Roman"/>
          <w:sz w:val="20"/>
          <w:szCs w:val="20"/>
        </w:rPr>
        <w:t>а</w:t>
      </w:r>
      <w:bookmarkEnd w:id="1"/>
      <w:r w:rsidR="00FC52C3" w:rsidRPr="001F2741">
        <w:rPr>
          <w:rFonts w:ascii="Times New Roman" w:hAnsi="Times New Roman" w:cs="Times New Roman"/>
          <w:sz w:val="20"/>
          <w:szCs w:val="20"/>
        </w:rPr>
        <w:t xml:space="preserve"> </w:t>
      </w:r>
      <w:r w:rsidR="005F124C">
        <w:rPr>
          <w:rFonts w:ascii="Times New Roman" w:hAnsi="Times New Roman" w:cs="Times New Roman"/>
          <w:sz w:val="20"/>
          <w:szCs w:val="20"/>
        </w:rPr>
        <w:t xml:space="preserve">Заказчик </w:t>
      </w:r>
      <w:r w:rsidRPr="001F2741">
        <w:rPr>
          <w:rFonts w:ascii="Times New Roman" w:hAnsi="Times New Roman" w:cs="Times New Roman"/>
          <w:sz w:val="20"/>
          <w:szCs w:val="20"/>
        </w:rPr>
        <w:t>обязуется  оплатить  обучение</w:t>
      </w:r>
      <w:r w:rsidR="00FC52C3" w:rsidRPr="001F2741">
        <w:rPr>
          <w:rFonts w:ascii="Times New Roman" w:hAnsi="Times New Roman" w:cs="Times New Roman"/>
          <w:sz w:val="20"/>
          <w:szCs w:val="20"/>
        </w:rPr>
        <w:t xml:space="preserve"> </w:t>
      </w:r>
      <w:r w:rsidRPr="001F2741">
        <w:rPr>
          <w:rFonts w:ascii="Times New Roman" w:hAnsi="Times New Roman" w:cs="Times New Roman"/>
          <w:sz w:val="20"/>
          <w:szCs w:val="20"/>
        </w:rPr>
        <w:t>по образовательной программе ___________________________________________</w:t>
      </w:r>
      <w:r w:rsidR="00FC52C3" w:rsidRPr="001F2741">
        <w:rPr>
          <w:rFonts w:ascii="Times New Roman" w:hAnsi="Times New Roman" w:cs="Times New Roman"/>
          <w:sz w:val="20"/>
          <w:szCs w:val="20"/>
        </w:rPr>
        <w:t>__________________________________________________________________________________________________</w:t>
      </w:r>
      <w:r w:rsidR="00BF57A5">
        <w:rPr>
          <w:rFonts w:ascii="Times New Roman" w:hAnsi="Times New Roman" w:cs="Times New Roman"/>
          <w:sz w:val="20"/>
          <w:szCs w:val="20"/>
        </w:rPr>
        <w:t>_______________________________________________________</w:t>
      </w:r>
      <w:r w:rsidR="005F124C">
        <w:rPr>
          <w:rFonts w:ascii="Times New Roman" w:hAnsi="Times New Roman" w:cs="Times New Roman"/>
          <w:sz w:val="20"/>
          <w:szCs w:val="20"/>
        </w:rPr>
        <w:t>____</w:t>
      </w:r>
    </w:p>
    <w:p w14:paraId="1F2D26A3" w14:textId="77777777" w:rsidR="00FC52C3"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sz w:val="20"/>
          <w:szCs w:val="20"/>
        </w:rPr>
        <w:t>(наимен</w:t>
      </w:r>
      <w:r w:rsidR="00FC52C3" w:rsidRPr="001F2741">
        <w:rPr>
          <w:rFonts w:ascii="Times New Roman" w:hAnsi="Times New Roman" w:cs="Times New Roman"/>
          <w:sz w:val="20"/>
          <w:szCs w:val="20"/>
        </w:rPr>
        <w:t xml:space="preserve">ование образовательной программы </w:t>
      </w:r>
      <w:r w:rsidRPr="001F2741">
        <w:rPr>
          <w:rFonts w:ascii="Times New Roman" w:hAnsi="Times New Roman" w:cs="Times New Roman"/>
          <w:sz w:val="20"/>
          <w:szCs w:val="20"/>
        </w:rPr>
        <w:t>среднего профессионального образования)</w:t>
      </w:r>
    </w:p>
    <w:p w14:paraId="22300C11" w14:textId="77777777" w:rsidR="00E02992" w:rsidRPr="001F2741" w:rsidRDefault="00E02992" w:rsidP="001F2741">
      <w:pPr>
        <w:autoSpaceDE w:val="0"/>
        <w:autoSpaceDN w:val="0"/>
        <w:adjustRightInd w:val="0"/>
        <w:spacing w:after="0" w:line="240" w:lineRule="auto"/>
        <w:rPr>
          <w:rFonts w:ascii="Times New Roman" w:hAnsi="Times New Roman" w:cs="Times New Roman"/>
          <w:sz w:val="20"/>
          <w:szCs w:val="20"/>
        </w:rPr>
      </w:pPr>
      <w:r w:rsidRPr="001F2741">
        <w:rPr>
          <w:rFonts w:ascii="Times New Roman" w:hAnsi="Times New Roman" w:cs="Times New Roman"/>
          <w:sz w:val="20"/>
          <w:szCs w:val="20"/>
        </w:rPr>
        <w:t>________________________________________________________________________</w:t>
      </w:r>
      <w:r w:rsidR="00FC52C3" w:rsidRPr="001F2741">
        <w:rPr>
          <w:rFonts w:ascii="Times New Roman" w:hAnsi="Times New Roman" w:cs="Times New Roman"/>
          <w:sz w:val="20"/>
          <w:szCs w:val="20"/>
        </w:rPr>
        <w:t>___________</w:t>
      </w:r>
      <w:r w:rsidR="00BF57A5">
        <w:rPr>
          <w:rFonts w:ascii="Times New Roman" w:hAnsi="Times New Roman" w:cs="Times New Roman"/>
          <w:sz w:val="20"/>
          <w:szCs w:val="20"/>
        </w:rPr>
        <w:t>_________________</w:t>
      </w:r>
    </w:p>
    <w:p w14:paraId="284B9B47" w14:textId="77777777" w:rsidR="00E02992"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sz w:val="20"/>
          <w:szCs w:val="20"/>
        </w:rPr>
        <w:t>(форма обучения, код, наименование профессии, специальности или</w:t>
      </w:r>
      <w:r w:rsidR="00FC52C3" w:rsidRPr="001F2741">
        <w:rPr>
          <w:rFonts w:ascii="Times New Roman" w:hAnsi="Times New Roman" w:cs="Times New Roman"/>
          <w:sz w:val="20"/>
          <w:szCs w:val="20"/>
        </w:rPr>
        <w:t xml:space="preserve"> </w:t>
      </w:r>
      <w:r w:rsidRPr="001F2741">
        <w:rPr>
          <w:rFonts w:ascii="Times New Roman" w:hAnsi="Times New Roman" w:cs="Times New Roman"/>
          <w:sz w:val="20"/>
          <w:szCs w:val="20"/>
        </w:rPr>
        <w:t>направления подготовки)</w:t>
      </w:r>
    </w:p>
    <w:p w14:paraId="7790C7FC" w14:textId="77777777" w:rsidR="00D25E50" w:rsidRDefault="00E02992" w:rsidP="00D25E50">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в пределах федерального государственного образов</w:t>
      </w:r>
      <w:r w:rsidR="00FC52C3" w:rsidRPr="001F2741">
        <w:rPr>
          <w:rFonts w:ascii="Times New Roman" w:hAnsi="Times New Roman" w:cs="Times New Roman"/>
          <w:sz w:val="20"/>
          <w:szCs w:val="20"/>
        </w:rPr>
        <w:t xml:space="preserve">ательного стандарта </w:t>
      </w:r>
      <w:r w:rsidRPr="001F2741">
        <w:rPr>
          <w:rFonts w:ascii="Times New Roman" w:hAnsi="Times New Roman" w:cs="Times New Roman"/>
          <w:sz w:val="20"/>
          <w:szCs w:val="20"/>
        </w:rPr>
        <w:t xml:space="preserve">в соответствии </w:t>
      </w:r>
      <w:r w:rsidR="004C03B1" w:rsidRPr="001F2741">
        <w:rPr>
          <w:rFonts w:ascii="Times New Roman" w:hAnsi="Times New Roman" w:cs="Times New Roman"/>
          <w:sz w:val="20"/>
          <w:szCs w:val="20"/>
        </w:rPr>
        <w:br/>
      </w:r>
      <w:r w:rsidRPr="001F2741">
        <w:rPr>
          <w:rFonts w:ascii="Times New Roman" w:hAnsi="Times New Roman" w:cs="Times New Roman"/>
          <w:sz w:val="20"/>
          <w:szCs w:val="20"/>
        </w:rPr>
        <w:t>с учебными планами, в  том</w:t>
      </w:r>
      <w:r w:rsidR="00FC52C3" w:rsidRPr="001F2741">
        <w:rPr>
          <w:rFonts w:ascii="Times New Roman" w:hAnsi="Times New Roman" w:cs="Times New Roman"/>
          <w:sz w:val="20"/>
          <w:szCs w:val="20"/>
        </w:rPr>
        <w:t xml:space="preserve"> </w:t>
      </w:r>
      <w:r w:rsidRPr="001F2741">
        <w:rPr>
          <w:rFonts w:ascii="Times New Roman" w:hAnsi="Times New Roman" w:cs="Times New Roman"/>
          <w:sz w:val="20"/>
          <w:szCs w:val="20"/>
        </w:rPr>
        <w:t>числе индивидуальными, и образовательными программами Исполнителя.</w:t>
      </w:r>
      <w:bookmarkStart w:id="2" w:name="sub_1012"/>
    </w:p>
    <w:p w14:paraId="0854FC8C" w14:textId="77777777" w:rsidR="00FC52C3" w:rsidRPr="001F2741" w:rsidRDefault="00E02992" w:rsidP="00D25E50">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1.2.  Срок  освоения  образовательной  программы  (продолжительность</w:t>
      </w:r>
      <w:bookmarkEnd w:id="2"/>
      <w:r w:rsidR="00FC52C3"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обучения) на момент подписания Договора составляет ____________________</w:t>
      </w:r>
      <w:r w:rsidR="00FC52C3" w:rsidRPr="001F2741">
        <w:rPr>
          <w:rFonts w:ascii="Times New Roman" w:hAnsi="Times New Roman" w:cs="Times New Roman"/>
          <w:sz w:val="20"/>
          <w:szCs w:val="20"/>
        </w:rPr>
        <w:t>___________________________</w:t>
      </w:r>
      <w:r w:rsidR="00BF57A5">
        <w:rPr>
          <w:rFonts w:ascii="Times New Roman" w:hAnsi="Times New Roman" w:cs="Times New Roman"/>
          <w:sz w:val="20"/>
          <w:szCs w:val="20"/>
        </w:rPr>
        <w:t>_______________________________</w:t>
      </w:r>
      <w:r w:rsidR="00FC52C3" w:rsidRPr="001F2741">
        <w:rPr>
          <w:rFonts w:ascii="Times New Roman" w:hAnsi="Times New Roman" w:cs="Times New Roman"/>
          <w:sz w:val="20"/>
          <w:szCs w:val="20"/>
        </w:rPr>
        <w:t>.</w:t>
      </w:r>
    </w:p>
    <w:p w14:paraId="3F692CD9" w14:textId="77777777" w:rsidR="00D25E50" w:rsidRDefault="00FC52C3" w:rsidP="00D25E50">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(количество месяцев, лет)</w:t>
      </w:r>
      <w:bookmarkStart w:id="3" w:name="sub_1013"/>
    </w:p>
    <w:p w14:paraId="40EA5E31" w14:textId="77777777" w:rsidR="00E02992" w:rsidRPr="00BF57A5" w:rsidRDefault="00E02992" w:rsidP="00D25E50">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1.3.  После  освоения  Обучающимся   образовательной     программы и</w:t>
      </w:r>
      <w:bookmarkEnd w:id="3"/>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успешного прохождения государственной итоговой аттестации  </w:t>
      </w:r>
      <w:r w:rsidRPr="00BF57A5">
        <w:rPr>
          <w:rFonts w:ascii="Times New Roman" w:hAnsi="Times New Roman" w:cs="Times New Roman"/>
          <w:sz w:val="20"/>
          <w:szCs w:val="20"/>
        </w:rPr>
        <w:t>ему  выдается</w:t>
      </w:r>
      <w:r w:rsidR="004F46CE" w:rsidRPr="00BF57A5">
        <w:rPr>
          <w:rFonts w:ascii="Times New Roman" w:hAnsi="Times New Roman" w:cs="Times New Roman"/>
          <w:sz w:val="20"/>
          <w:szCs w:val="20"/>
        </w:rPr>
        <w:t xml:space="preserve"> диплом о среднем профессиональном образовании</w:t>
      </w:r>
      <w:r w:rsidRPr="00BF57A5">
        <w:rPr>
          <w:rFonts w:ascii="Times New Roman" w:hAnsi="Times New Roman" w:cs="Times New Roman"/>
          <w:sz w:val="20"/>
          <w:szCs w:val="20"/>
        </w:rPr>
        <w:t>.</w:t>
      </w:r>
    </w:p>
    <w:p w14:paraId="7A2C6413" w14:textId="77777777" w:rsidR="00BF57A5" w:rsidRDefault="00BF57A5" w:rsidP="001F2741">
      <w:pPr>
        <w:autoSpaceDE w:val="0"/>
        <w:autoSpaceDN w:val="0"/>
        <w:adjustRightInd w:val="0"/>
        <w:spacing w:after="0" w:line="240" w:lineRule="auto"/>
        <w:ind w:firstLine="709"/>
        <w:jc w:val="center"/>
        <w:rPr>
          <w:rFonts w:ascii="Times New Roman" w:hAnsi="Times New Roman" w:cs="Times New Roman"/>
          <w:b/>
          <w:bCs/>
          <w:sz w:val="20"/>
          <w:szCs w:val="20"/>
        </w:rPr>
      </w:pPr>
      <w:bookmarkStart w:id="4" w:name="sub_1002"/>
    </w:p>
    <w:p w14:paraId="14082AC9" w14:textId="77777777" w:rsidR="00E02992"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r w:rsidRPr="001F2741">
        <w:rPr>
          <w:rFonts w:ascii="Times New Roman" w:hAnsi="Times New Roman" w:cs="Times New Roman"/>
          <w:b/>
          <w:bCs/>
          <w:sz w:val="20"/>
          <w:szCs w:val="20"/>
        </w:rPr>
        <w:t>II. Взаимодействие сторон</w:t>
      </w:r>
    </w:p>
    <w:bookmarkEnd w:id="4"/>
    <w:p w14:paraId="185E1A7E"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6D2B1376" w14:textId="77777777" w:rsidR="00BF57A5"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bookmarkStart w:id="5" w:name="sub_1021"/>
      <w:r w:rsidRPr="001F2741">
        <w:rPr>
          <w:rFonts w:ascii="Times New Roman" w:hAnsi="Times New Roman" w:cs="Times New Roman"/>
          <w:sz w:val="20"/>
          <w:szCs w:val="20"/>
        </w:rPr>
        <w:t>2.1. Исполнитель вправе:</w:t>
      </w:r>
      <w:bookmarkStart w:id="6" w:name="sub_10211"/>
      <w:bookmarkEnd w:id="5"/>
    </w:p>
    <w:p w14:paraId="28967ED8" w14:textId="77777777" w:rsidR="00BF57A5"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2.1.1.   Самостоятельно   осуществлять   образовательный    процесс,</w:t>
      </w:r>
      <w:bookmarkEnd w:id="6"/>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устанавливать   системы   оценок,   формы,   порядок   и   периодичность</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промежуточной аттестации Обучающегося;</w:t>
      </w:r>
      <w:bookmarkStart w:id="7" w:name="sub_10212"/>
    </w:p>
    <w:p w14:paraId="308CEA61" w14:textId="77777777" w:rsidR="00BF57A5"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2.1.2.   Применять   к   Обучающемуся   меры    поощрения   и   меры</w:t>
      </w:r>
      <w:bookmarkEnd w:id="7"/>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дисциплинарного взыскания </w:t>
      </w:r>
      <w:r w:rsidR="00BF57A5">
        <w:rPr>
          <w:rFonts w:ascii="Times New Roman" w:hAnsi="Times New Roman" w:cs="Times New Roman"/>
          <w:sz w:val="20"/>
          <w:szCs w:val="20"/>
        </w:rPr>
        <w:br/>
      </w:r>
      <w:r w:rsidRPr="001F2741">
        <w:rPr>
          <w:rFonts w:ascii="Times New Roman" w:hAnsi="Times New Roman" w:cs="Times New Roman"/>
          <w:sz w:val="20"/>
          <w:szCs w:val="20"/>
        </w:rPr>
        <w:t>в соответствии с законодательством  Российской</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Федераций, учредительными документами Исполнителя, настоящим Договором и</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локальными нормативными актами Исполнителя.</w:t>
      </w:r>
      <w:bookmarkStart w:id="8" w:name="sub_1022"/>
    </w:p>
    <w:p w14:paraId="290850C6" w14:textId="77777777" w:rsidR="004C03B1" w:rsidRPr="001F2741"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2.2. Заказчик вправе получать информацию от Исполнителя по  вопросам</w:t>
      </w:r>
      <w:bookmarkEnd w:id="8"/>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организации   </w:t>
      </w:r>
      <w:r w:rsidR="001F2741" w:rsidRPr="001F2741">
        <w:rPr>
          <w:rFonts w:ascii="Times New Roman" w:hAnsi="Times New Roman" w:cs="Times New Roman"/>
          <w:sz w:val="20"/>
          <w:szCs w:val="20"/>
        </w:rPr>
        <w:br/>
        <w:t xml:space="preserve">и </w:t>
      </w:r>
      <w:r w:rsidRPr="001F2741">
        <w:rPr>
          <w:rFonts w:ascii="Times New Roman" w:hAnsi="Times New Roman" w:cs="Times New Roman"/>
          <w:sz w:val="20"/>
          <w:szCs w:val="20"/>
        </w:rPr>
        <w:t>обеспечения    надлежащего       предоставления услуг,</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предусмотренных </w:t>
      </w:r>
      <w:hyperlink w:anchor="sub_1001" w:history="1">
        <w:r w:rsidRPr="001F2741">
          <w:rPr>
            <w:rFonts w:ascii="Times New Roman" w:hAnsi="Times New Roman" w:cs="Times New Roman"/>
            <w:sz w:val="20"/>
            <w:szCs w:val="20"/>
          </w:rPr>
          <w:t>разделом I</w:t>
        </w:r>
      </w:hyperlink>
      <w:r w:rsidRPr="001F2741">
        <w:rPr>
          <w:rFonts w:ascii="Times New Roman" w:hAnsi="Times New Roman" w:cs="Times New Roman"/>
          <w:sz w:val="20"/>
          <w:szCs w:val="20"/>
        </w:rPr>
        <w:t xml:space="preserve"> настоящего Договора.</w:t>
      </w:r>
      <w:bookmarkStart w:id="9" w:name="sub_1023"/>
    </w:p>
    <w:p w14:paraId="3F0F84FC" w14:textId="77777777" w:rsidR="004C03B1" w:rsidRPr="001F2741"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2.3. Обучающемуся предоставляются академические права в соответствии</w:t>
      </w:r>
      <w:bookmarkEnd w:id="9"/>
      <w:r w:rsidRPr="001F2741">
        <w:rPr>
          <w:rFonts w:ascii="Times New Roman" w:hAnsi="Times New Roman" w:cs="Times New Roman"/>
          <w:sz w:val="20"/>
          <w:szCs w:val="20"/>
        </w:rPr>
        <w:t xml:space="preserve"> с </w:t>
      </w:r>
      <w:hyperlink r:id="rId6" w:history="1">
        <w:r w:rsidRPr="001F2741">
          <w:rPr>
            <w:rFonts w:ascii="Times New Roman" w:hAnsi="Times New Roman" w:cs="Times New Roman"/>
            <w:sz w:val="20"/>
            <w:szCs w:val="20"/>
          </w:rPr>
          <w:t xml:space="preserve">частью </w:t>
        </w:r>
        <w:r w:rsidR="001F2741" w:rsidRPr="001F2741">
          <w:rPr>
            <w:rFonts w:ascii="Times New Roman" w:hAnsi="Times New Roman" w:cs="Times New Roman"/>
            <w:sz w:val="20"/>
            <w:szCs w:val="20"/>
          </w:rPr>
          <w:br/>
        </w:r>
        <w:r w:rsidRPr="001F2741">
          <w:rPr>
            <w:rFonts w:ascii="Times New Roman" w:hAnsi="Times New Roman" w:cs="Times New Roman"/>
            <w:sz w:val="20"/>
            <w:szCs w:val="20"/>
          </w:rPr>
          <w:t>1 статьи 34</w:t>
        </w:r>
      </w:hyperlink>
      <w:r w:rsidRPr="001F2741">
        <w:rPr>
          <w:rFonts w:ascii="Times New Roman" w:hAnsi="Times New Roman" w:cs="Times New Roman"/>
          <w:sz w:val="20"/>
          <w:szCs w:val="20"/>
        </w:rPr>
        <w:t xml:space="preserve"> Федерального закона от 29 декабря  2012 г. </w:t>
      </w:r>
      <w:r w:rsidR="004F46CE" w:rsidRPr="001F2741">
        <w:rPr>
          <w:rFonts w:ascii="Times New Roman" w:hAnsi="Times New Roman" w:cs="Times New Roman"/>
          <w:sz w:val="20"/>
          <w:szCs w:val="20"/>
        </w:rPr>
        <w:t>№</w:t>
      </w:r>
      <w:r w:rsidRPr="001F2741">
        <w:rPr>
          <w:rFonts w:ascii="Times New Roman" w:hAnsi="Times New Roman" w:cs="Times New Roman"/>
          <w:sz w:val="20"/>
          <w:szCs w:val="20"/>
        </w:rPr>
        <w:t> 273-ФЗ</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 образовании в Российской Федерации</w:t>
      </w:r>
      <w:r w:rsidR="004F46CE" w:rsidRPr="001F2741">
        <w:rPr>
          <w:rFonts w:ascii="Times New Roman" w:hAnsi="Times New Roman" w:cs="Times New Roman"/>
          <w:sz w:val="20"/>
          <w:szCs w:val="20"/>
        </w:rPr>
        <w:t>»</w:t>
      </w:r>
      <w:r w:rsidRPr="001F2741">
        <w:rPr>
          <w:rFonts w:ascii="Times New Roman" w:hAnsi="Times New Roman" w:cs="Times New Roman"/>
          <w:sz w:val="20"/>
          <w:szCs w:val="20"/>
        </w:rPr>
        <w:t>. Обучающийся также вправе:</w:t>
      </w:r>
      <w:bookmarkStart w:id="10" w:name="sub_10231"/>
    </w:p>
    <w:p w14:paraId="516D9535" w14:textId="77777777" w:rsidR="004C03B1"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2.3.1. Получать информацию от Исполнителя по вопросам организации  и</w:t>
      </w:r>
      <w:bookmarkEnd w:id="10"/>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обеспечения надлежащего предоставления услуг, предусмотренных </w:t>
      </w:r>
      <w:hyperlink w:anchor="sub_1001" w:history="1">
        <w:r w:rsidRPr="001F2741">
          <w:rPr>
            <w:rFonts w:ascii="Times New Roman" w:hAnsi="Times New Roman" w:cs="Times New Roman"/>
            <w:sz w:val="20"/>
            <w:szCs w:val="20"/>
          </w:rPr>
          <w:t>разделом I</w:t>
        </w:r>
      </w:hyperlink>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настоящего Договора;</w:t>
      </w:r>
      <w:bookmarkStart w:id="11" w:name="sub_10232"/>
    </w:p>
    <w:p w14:paraId="7401EE0A" w14:textId="77777777" w:rsidR="004C03B1"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2.3.2. Пользоваться в порядке, установленном локальными нормативными</w:t>
      </w:r>
      <w:bookmarkEnd w:id="11"/>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актами, имуществом Исполнителя, необходимым для освоения образовательной</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программы;</w:t>
      </w:r>
      <w:bookmarkStart w:id="12" w:name="sub_10233"/>
    </w:p>
    <w:p w14:paraId="0915E308" w14:textId="77777777" w:rsidR="004C03B1"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2.3.3. Принимать в порядке,  установленном  локальными  нормативными</w:t>
      </w:r>
      <w:bookmarkEnd w:id="12"/>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актами,  участие  в   социально-культурных,   оздоровительных   и   иных</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мероприятиях, организованных Исполнителем;</w:t>
      </w:r>
      <w:bookmarkStart w:id="13" w:name="sub_10234"/>
    </w:p>
    <w:p w14:paraId="27B364E0" w14:textId="77777777" w:rsidR="004C03B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2.3.4. Получать полную и  достоверную  информацию  об  оценке  своих</w:t>
      </w:r>
      <w:bookmarkEnd w:id="13"/>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знаний, умений, навыков </w:t>
      </w:r>
      <w:r w:rsidR="00BF57A5">
        <w:rPr>
          <w:rFonts w:ascii="Times New Roman" w:hAnsi="Times New Roman" w:cs="Times New Roman"/>
          <w:sz w:val="20"/>
          <w:szCs w:val="20"/>
        </w:rPr>
        <w:br/>
      </w:r>
      <w:r w:rsidRPr="001F2741">
        <w:rPr>
          <w:rFonts w:ascii="Times New Roman" w:hAnsi="Times New Roman" w:cs="Times New Roman"/>
          <w:sz w:val="20"/>
          <w:szCs w:val="20"/>
        </w:rPr>
        <w:t>и компетенций, а также о критериях этой оценки.</w:t>
      </w:r>
      <w:bookmarkStart w:id="14" w:name="sub_1024"/>
    </w:p>
    <w:p w14:paraId="2831BD58" w14:textId="77777777" w:rsidR="00EA2585" w:rsidRPr="001F2741" w:rsidRDefault="00EA2585" w:rsidP="001F2741">
      <w:pPr>
        <w:autoSpaceDE w:val="0"/>
        <w:autoSpaceDN w:val="0"/>
        <w:adjustRightInd w:val="0"/>
        <w:spacing w:after="0" w:line="240" w:lineRule="auto"/>
        <w:ind w:firstLine="709"/>
        <w:jc w:val="both"/>
        <w:rPr>
          <w:rFonts w:ascii="Times New Roman" w:hAnsi="Times New Roman" w:cs="Times New Roman"/>
          <w:sz w:val="20"/>
          <w:szCs w:val="20"/>
        </w:rPr>
      </w:pPr>
      <w:r w:rsidRPr="00EA2585">
        <w:rPr>
          <w:rFonts w:ascii="Times New Roman" w:hAnsi="Times New Roman" w:cs="Times New Roman"/>
          <w:sz w:val="20"/>
          <w:szCs w:val="20"/>
        </w:rPr>
        <w:t>2.3.5 Иные академические права, предусмотренные в ФЗ № 273 «Об образовании в Российской Федерации», иными нормативными правовыми актами Российской Федерации, локальными нормативными актами.</w:t>
      </w:r>
    </w:p>
    <w:p w14:paraId="173995E3" w14:textId="77777777" w:rsidR="004C03B1"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2.4. Исполнитель обязан:</w:t>
      </w:r>
      <w:bookmarkStart w:id="15" w:name="sub_10241"/>
      <w:bookmarkEnd w:id="14"/>
    </w:p>
    <w:p w14:paraId="1737F2CB" w14:textId="77777777" w:rsidR="00BF57A5" w:rsidRDefault="00E02992" w:rsidP="00BF57A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lastRenderedPageBreak/>
        <w:t>2.4.1.   Зачислить    Обучающегося,    выполнившего    установленные</w:t>
      </w:r>
      <w:bookmarkEnd w:id="15"/>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законодательством  Российской  Федерации,  учредительными   документами,</w:t>
      </w:r>
      <w:r w:rsidR="004F46CE"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локальными нормативными актами Исполнителя условия  приема,  </w:t>
      </w:r>
      <w:r w:rsidR="00BF57A5">
        <w:rPr>
          <w:rFonts w:ascii="Times New Roman" w:hAnsi="Times New Roman" w:cs="Times New Roman"/>
          <w:sz w:val="20"/>
          <w:szCs w:val="20"/>
        </w:rPr>
        <w:br/>
      </w:r>
      <w:r w:rsidRPr="001F2741">
        <w:rPr>
          <w:rFonts w:ascii="Times New Roman" w:hAnsi="Times New Roman" w:cs="Times New Roman"/>
          <w:sz w:val="20"/>
          <w:szCs w:val="20"/>
        </w:rPr>
        <w:t>в  качестве</w:t>
      </w:r>
      <w:r w:rsidR="004F46CE" w:rsidRPr="001F2741">
        <w:rPr>
          <w:rFonts w:ascii="Times New Roman" w:hAnsi="Times New Roman" w:cs="Times New Roman"/>
          <w:sz w:val="20"/>
          <w:szCs w:val="20"/>
        </w:rPr>
        <w:t xml:space="preserve"> </w:t>
      </w:r>
      <w:r w:rsidR="004C03B1" w:rsidRPr="001F2741">
        <w:rPr>
          <w:rFonts w:ascii="Times New Roman" w:hAnsi="Times New Roman" w:cs="Times New Roman"/>
          <w:sz w:val="20"/>
          <w:szCs w:val="20"/>
        </w:rPr>
        <w:t>студента</w:t>
      </w:r>
      <w:r w:rsidRPr="001F2741">
        <w:rPr>
          <w:rFonts w:ascii="Times New Roman" w:hAnsi="Times New Roman" w:cs="Times New Roman"/>
          <w:sz w:val="20"/>
          <w:szCs w:val="20"/>
        </w:rPr>
        <w:t>;</w:t>
      </w:r>
      <w:bookmarkStart w:id="16" w:name="sub_10242"/>
    </w:p>
    <w:p w14:paraId="586A1A9B" w14:textId="77777777" w:rsidR="00F63088" w:rsidRDefault="00E02992" w:rsidP="00F63088">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2.4.2.  Довести  до  Заказчика  информацию,  содержащую   сведения о</w:t>
      </w:r>
      <w:bookmarkEnd w:id="16"/>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предоставлении платных образовательных услуг в порядке и объеме, которые</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предусмотрены </w:t>
      </w:r>
      <w:hyperlink r:id="rId7" w:history="1">
        <w:r w:rsidRPr="001F2741">
          <w:rPr>
            <w:rFonts w:ascii="Times New Roman" w:hAnsi="Times New Roman" w:cs="Times New Roman"/>
            <w:sz w:val="20"/>
            <w:szCs w:val="20"/>
          </w:rPr>
          <w:t>Законом</w:t>
        </w:r>
      </w:hyperlink>
      <w:r w:rsidRPr="001F2741">
        <w:rPr>
          <w:rFonts w:ascii="Times New Roman" w:hAnsi="Times New Roman" w:cs="Times New Roman"/>
          <w:sz w:val="20"/>
          <w:szCs w:val="20"/>
        </w:rPr>
        <w:t xml:space="preserve"> Российской Федерации от 7 февраля 1992 г. </w:t>
      </w:r>
      <w:r w:rsidR="004C03B1" w:rsidRPr="001F2741">
        <w:rPr>
          <w:rFonts w:ascii="Times New Roman" w:hAnsi="Times New Roman" w:cs="Times New Roman"/>
          <w:sz w:val="20"/>
          <w:szCs w:val="20"/>
        </w:rPr>
        <w:t>№</w:t>
      </w:r>
      <w:r w:rsidRPr="001F2741">
        <w:rPr>
          <w:rFonts w:ascii="Times New Roman" w:hAnsi="Times New Roman" w:cs="Times New Roman"/>
          <w:sz w:val="20"/>
          <w:szCs w:val="20"/>
        </w:rPr>
        <w:t> 2300-1</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О защите прав потребителей</w:t>
      </w:r>
      <w:r w:rsidR="004C03B1" w:rsidRPr="001F2741">
        <w:rPr>
          <w:rFonts w:ascii="Times New Roman" w:hAnsi="Times New Roman" w:cs="Times New Roman"/>
          <w:sz w:val="20"/>
          <w:szCs w:val="20"/>
        </w:rPr>
        <w:t>»</w:t>
      </w:r>
      <w:r w:rsidRPr="001F2741">
        <w:rPr>
          <w:rFonts w:ascii="Times New Roman" w:hAnsi="Times New Roman" w:cs="Times New Roman"/>
          <w:sz w:val="20"/>
          <w:szCs w:val="20"/>
        </w:rPr>
        <w:t xml:space="preserve"> и </w:t>
      </w:r>
      <w:hyperlink r:id="rId8" w:history="1">
        <w:r w:rsidRPr="001F2741">
          <w:rPr>
            <w:rFonts w:ascii="Times New Roman" w:hAnsi="Times New Roman" w:cs="Times New Roman"/>
            <w:sz w:val="20"/>
            <w:szCs w:val="20"/>
          </w:rPr>
          <w:t>Федеральным  законом</w:t>
        </w:r>
      </w:hyperlink>
      <w:r w:rsidRPr="001F2741">
        <w:rPr>
          <w:rFonts w:ascii="Times New Roman" w:hAnsi="Times New Roman" w:cs="Times New Roman"/>
          <w:sz w:val="20"/>
          <w:szCs w:val="20"/>
        </w:rPr>
        <w:t xml:space="preserve">  от  29  декабря</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2012 г. </w:t>
      </w:r>
      <w:r w:rsidR="004C03B1" w:rsidRPr="001F2741">
        <w:rPr>
          <w:rFonts w:ascii="Times New Roman" w:hAnsi="Times New Roman" w:cs="Times New Roman"/>
          <w:sz w:val="20"/>
          <w:szCs w:val="20"/>
        </w:rPr>
        <w:t>№</w:t>
      </w:r>
      <w:r w:rsidRPr="001F2741">
        <w:rPr>
          <w:rFonts w:ascii="Times New Roman" w:hAnsi="Times New Roman" w:cs="Times New Roman"/>
          <w:sz w:val="20"/>
          <w:szCs w:val="20"/>
        </w:rPr>
        <w:t xml:space="preserve"> 273-ФЗ </w:t>
      </w:r>
      <w:r w:rsidR="004C03B1" w:rsidRPr="001F2741">
        <w:rPr>
          <w:rFonts w:ascii="Times New Roman" w:hAnsi="Times New Roman" w:cs="Times New Roman"/>
          <w:sz w:val="20"/>
          <w:szCs w:val="20"/>
        </w:rPr>
        <w:t>«</w:t>
      </w:r>
      <w:r w:rsidRPr="001F2741">
        <w:rPr>
          <w:rFonts w:ascii="Times New Roman" w:hAnsi="Times New Roman" w:cs="Times New Roman"/>
          <w:sz w:val="20"/>
          <w:szCs w:val="20"/>
        </w:rPr>
        <w:t>Об образовании в Российской Федерации</w:t>
      </w:r>
      <w:r w:rsidR="004C03B1" w:rsidRPr="001F2741">
        <w:rPr>
          <w:rFonts w:ascii="Times New Roman" w:hAnsi="Times New Roman" w:cs="Times New Roman"/>
          <w:sz w:val="20"/>
          <w:szCs w:val="20"/>
        </w:rPr>
        <w:t>»</w:t>
      </w:r>
      <w:r w:rsidRPr="001F2741">
        <w:rPr>
          <w:rFonts w:ascii="Times New Roman" w:hAnsi="Times New Roman" w:cs="Times New Roman"/>
          <w:sz w:val="20"/>
          <w:szCs w:val="20"/>
        </w:rPr>
        <w:t>;</w:t>
      </w:r>
      <w:bookmarkStart w:id="17" w:name="sub_10243"/>
    </w:p>
    <w:p w14:paraId="798B835F" w14:textId="77777777" w:rsidR="004C03B1" w:rsidRPr="001F2741" w:rsidRDefault="00E02992" w:rsidP="00F63088">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2.4.3.   Организовать   и   обеспечить   надлежащее   предоставление</w:t>
      </w:r>
      <w:bookmarkEnd w:id="17"/>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образовательных услуг, предусмотренных </w:t>
      </w:r>
      <w:hyperlink w:anchor="sub_1001" w:history="1">
        <w:r w:rsidRPr="001F2741">
          <w:rPr>
            <w:rFonts w:ascii="Times New Roman" w:hAnsi="Times New Roman" w:cs="Times New Roman"/>
            <w:sz w:val="20"/>
            <w:szCs w:val="20"/>
          </w:rPr>
          <w:t>разделом I</w:t>
        </w:r>
      </w:hyperlink>
      <w:r w:rsidRPr="001F2741">
        <w:rPr>
          <w:rFonts w:ascii="Times New Roman" w:hAnsi="Times New Roman" w:cs="Times New Roman"/>
          <w:sz w:val="20"/>
          <w:szCs w:val="20"/>
        </w:rPr>
        <w:t xml:space="preserve">  настоящего  Договора.</w:t>
      </w:r>
      <w:r w:rsidR="00F63088">
        <w:rPr>
          <w:rFonts w:ascii="Times New Roman" w:hAnsi="Times New Roman" w:cs="Times New Roman"/>
          <w:sz w:val="20"/>
          <w:szCs w:val="20"/>
        </w:rPr>
        <w:t xml:space="preserve"> </w:t>
      </w:r>
      <w:r w:rsidRPr="001F2741">
        <w:rPr>
          <w:rFonts w:ascii="Times New Roman" w:hAnsi="Times New Roman" w:cs="Times New Roman"/>
          <w:sz w:val="20"/>
          <w:szCs w:val="20"/>
        </w:rPr>
        <w:t xml:space="preserve">Образовательные  услуги  оказываются  в   соответствии   </w:t>
      </w:r>
      <w:r w:rsidR="00F63088">
        <w:rPr>
          <w:rFonts w:ascii="Times New Roman" w:hAnsi="Times New Roman" w:cs="Times New Roman"/>
          <w:sz w:val="20"/>
          <w:szCs w:val="20"/>
        </w:rPr>
        <w:br/>
      </w:r>
      <w:r w:rsidRPr="001F2741">
        <w:rPr>
          <w:rFonts w:ascii="Times New Roman" w:hAnsi="Times New Roman" w:cs="Times New Roman"/>
          <w:sz w:val="20"/>
          <w:szCs w:val="20"/>
        </w:rPr>
        <w:t>с   федеральным</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государственным   образовательным   стандартом    или    образовательным</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стандартом, учебным планом, в том числе  индивидуальным,  и  расписанием</w:t>
      </w:r>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занятий Исполнителя;</w:t>
      </w:r>
      <w:bookmarkStart w:id="18" w:name="sub_10244"/>
    </w:p>
    <w:p w14:paraId="783BD642" w14:textId="77777777" w:rsidR="004C03B1"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2.4.4.    Обеспечить    Обучающемуся    предусмотренные    выбранной</w:t>
      </w:r>
      <w:bookmarkEnd w:id="18"/>
      <w:r w:rsidR="004C03B1"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образовательной программой условия ее освоения;</w:t>
      </w:r>
      <w:bookmarkStart w:id="19" w:name="sub_10245"/>
    </w:p>
    <w:p w14:paraId="2A97A0D5" w14:textId="77777777" w:rsidR="004C03B1" w:rsidRPr="00DC51BA"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DC51BA">
        <w:rPr>
          <w:rFonts w:ascii="Times New Roman" w:hAnsi="Times New Roman" w:cs="Times New Roman"/>
          <w:sz w:val="20"/>
          <w:szCs w:val="20"/>
        </w:rPr>
        <w:t>2.4.5.  Принимать  от  Заказчика    плату за</w:t>
      </w:r>
      <w:bookmarkEnd w:id="19"/>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образовательные услуги;</w:t>
      </w:r>
      <w:bookmarkStart w:id="20" w:name="sub_10246"/>
    </w:p>
    <w:p w14:paraId="1601D2CA" w14:textId="77777777" w:rsidR="004C03B1" w:rsidRPr="00DC51BA"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DC51BA">
        <w:rPr>
          <w:rFonts w:ascii="Times New Roman" w:hAnsi="Times New Roman" w:cs="Times New Roman"/>
          <w:sz w:val="20"/>
          <w:szCs w:val="20"/>
        </w:rPr>
        <w:t>2.4.6. Обеспечить Обучающемуся уважение  человеческого  достоинства,</w:t>
      </w:r>
      <w:bookmarkEnd w:id="20"/>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защиту от всех форм  физического  и  психического  насилия,  оскорбления личности, охрану жизни и здоровья.</w:t>
      </w:r>
      <w:bookmarkStart w:id="21" w:name="sub_1025"/>
    </w:p>
    <w:p w14:paraId="5F0046D4" w14:textId="77777777" w:rsidR="00E02992" w:rsidRPr="00DC51BA"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DC51BA">
        <w:rPr>
          <w:rFonts w:ascii="Times New Roman" w:hAnsi="Times New Roman" w:cs="Times New Roman"/>
          <w:sz w:val="20"/>
          <w:szCs w:val="20"/>
        </w:rPr>
        <w:t xml:space="preserve">2.5. Заказчик </w:t>
      </w:r>
      <w:r w:rsidR="005F124C">
        <w:rPr>
          <w:rFonts w:ascii="Times New Roman" w:hAnsi="Times New Roman" w:cs="Times New Roman"/>
          <w:sz w:val="20"/>
          <w:szCs w:val="20"/>
        </w:rPr>
        <w:t xml:space="preserve">обязан </w:t>
      </w:r>
      <w:r w:rsidRPr="00DC51BA">
        <w:rPr>
          <w:rFonts w:ascii="Times New Roman" w:hAnsi="Times New Roman" w:cs="Times New Roman"/>
          <w:sz w:val="20"/>
          <w:szCs w:val="20"/>
        </w:rPr>
        <w:t>своевременно  вносить</w:t>
      </w:r>
      <w:bookmarkEnd w:id="21"/>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плату за предоставляемые Обучающемуся образовательные услуги,  указанные</w:t>
      </w:r>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 xml:space="preserve">в </w:t>
      </w:r>
      <w:hyperlink w:anchor="sub_1001" w:history="1">
        <w:r w:rsidRPr="00DC51BA">
          <w:rPr>
            <w:rFonts w:ascii="Times New Roman" w:hAnsi="Times New Roman" w:cs="Times New Roman"/>
            <w:sz w:val="20"/>
            <w:szCs w:val="20"/>
          </w:rPr>
          <w:t>разделе I</w:t>
        </w:r>
      </w:hyperlink>
      <w:r w:rsidRPr="00DC51BA">
        <w:rPr>
          <w:rFonts w:ascii="Times New Roman" w:hAnsi="Times New Roman" w:cs="Times New Roman"/>
          <w:sz w:val="20"/>
          <w:szCs w:val="20"/>
        </w:rPr>
        <w:t xml:space="preserve"> настоящего Договора,  в  размере  и  порядке,  определенными</w:t>
      </w:r>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настоящим  Договором,  а  также   предоставлять   платежные   документы,</w:t>
      </w:r>
      <w:r w:rsidR="004C03B1" w:rsidRPr="00DC51BA">
        <w:rPr>
          <w:rFonts w:ascii="Times New Roman" w:hAnsi="Times New Roman" w:cs="Times New Roman"/>
          <w:sz w:val="20"/>
          <w:szCs w:val="20"/>
        </w:rPr>
        <w:t xml:space="preserve"> </w:t>
      </w:r>
      <w:r w:rsidRPr="00DC51BA">
        <w:rPr>
          <w:rFonts w:ascii="Times New Roman" w:hAnsi="Times New Roman" w:cs="Times New Roman"/>
          <w:sz w:val="20"/>
          <w:szCs w:val="20"/>
        </w:rPr>
        <w:t>подтверждающие такую оплату.</w:t>
      </w:r>
    </w:p>
    <w:p w14:paraId="28AA1CBE"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211D63D1" w14:textId="77777777" w:rsidR="00E02992"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bookmarkStart w:id="22" w:name="sub_1003"/>
      <w:r w:rsidRPr="001F2741">
        <w:rPr>
          <w:rFonts w:ascii="Times New Roman" w:hAnsi="Times New Roman" w:cs="Times New Roman"/>
          <w:b/>
          <w:bCs/>
          <w:sz w:val="20"/>
          <w:szCs w:val="20"/>
        </w:rPr>
        <w:t>III. Стоимость образовательных услуг, сроки и порядок их оплаты</w:t>
      </w:r>
    </w:p>
    <w:bookmarkEnd w:id="22"/>
    <w:p w14:paraId="7F8B04A4"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133DFEDE" w14:textId="77777777" w:rsidR="00DC51BA" w:rsidRPr="00DC51BA" w:rsidRDefault="00E02992" w:rsidP="00DC51BA">
      <w:pPr>
        <w:autoSpaceDE w:val="0"/>
        <w:autoSpaceDN w:val="0"/>
        <w:adjustRightInd w:val="0"/>
        <w:spacing w:after="0" w:line="240" w:lineRule="auto"/>
        <w:ind w:firstLine="709"/>
        <w:jc w:val="both"/>
        <w:rPr>
          <w:rFonts w:ascii="Times New Roman" w:hAnsi="Times New Roman" w:cs="Times New Roman"/>
          <w:sz w:val="20"/>
          <w:szCs w:val="20"/>
        </w:rPr>
      </w:pPr>
      <w:bookmarkStart w:id="23" w:name="sub_1031"/>
      <w:r w:rsidRPr="00DC51BA">
        <w:rPr>
          <w:rFonts w:ascii="Times New Roman" w:hAnsi="Times New Roman" w:cs="Times New Roman"/>
          <w:sz w:val="20"/>
          <w:szCs w:val="20"/>
        </w:rPr>
        <w:t xml:space="preserve">3.1. </w:t>
      </w:r>
      <w:r w:rsidR="00DC51BA" w:rsidRPr="00DC51BA">
        <w:rPr>
          <w:rFonts w:ascii="Times New Roman" w:hAnsi="Times New Roman" w:cs="Times New Roman"/>
          <w:sz w:val="20"/>
          <w:szCs w:val="20"/>
        </w:rPr>
        <w:t>Заказчик производит оплату в рублях по семестрам.</w:t>
      </w:r>
    </w:p>
    <w:p w14:paraId="4C6744B8" w14:textId="77777777" w:rsidR="00DC51BA" w:rsidRDefault="00DC51BA" w:rsidP="00DC51BA">
      <w:pPr>
        <w:autoSpaceDE w:val="0"/>
        <w:autoSpaceDN w:val="0"/>
        <w:adjustRightInd w:val="0"/>
        <w:spacing w:after="0" w:line="240" w:lineRule="auto"/>
        <w:ind w:firstLine="709"/>
        <w:jc w:val="both"/>
        <w:rPr>
          <w:rFonts w:ascii="Times New Roman" w:hAnsi="Times New Roman" w:cs="Times New Roman"/>
          <w:sz w:val="20"/>
          <w:szCs w:val="20"/>
        </w:rPr>
      </w:pPr>
      <w:r w:rsidRPr="00DC51BA">
        <w:rPr>
          <w:rFonts w:ascii="Times New Roman" w:hAnsi="Times New Roman" w:cs="Times New Roman"/>
          <w:sz w:val="20"/>
          <w:szCs w:val="20"/>
        </w:rPr>
        <w:t>3.2.</w:t>
      </w:r>
      <w:r>
        <w:rPr>
          <w:rFonts w:ascii="Times New Roman" w:hAnsi="Times New Roman" w:cs="Times New Roman"/>
          <w:sz w:val="20"/>
          <w:szCs w:val="20"/>
        </w:rPr>
        <w:t xml:space="preserve"> </w:t>
      </w:r>
      <w:r w:rsidRPr="00DC51BA">
        <w:rPr>
          <w:rFonts w:ascii="Times New Roman" w:hAnsi="Times New Roman" w:cs="Times New Roman"/>
          <w:sz w:val="20"/>
          <w:szCs w:val="20"/>
        </w:rPr>
        <w:t xml:space="preserve">Для зачисления Обучающегося на </w:t>
      </w:r>
      <w:r>
        <w:rPr>
          <w:rFonts w:ascii="Times New Roman" w:hAnsi="Times New Roman" w:cs="Times New Roman"/>
          <w:sz w:val="20"/>
          <w:szCs w:val="20"/>
        </w:rPr>
        <w:t>1</w:t>
      </w:r>
      <w:r w:rsidRPr="00DC51BA">
        <w:rPr>
          <w:rFonts w:ascii="Times New Roman" w:hAnsi="Times New Roman" w:cs="Times New Roman"/>
          <w:sz w:val="20"/>
          <w:szCs w:val="20"/>
        </w:rPr>
        <w:t xml:space="preserve"> курс Заказчик вносит плату до «</w:t>
      </w:r>
      <w:r>
        <w:rPr>
          <w:rFonts w:ascii="Times New Roman" w:hAnsi="Times New Roman" w:cs="Times New Roman"/>
          <w:sz w:val="20"/>
          <w:szCs w:val="20"/>
        </w:rPr>
        <w:t>10</w:t>
      </w:r>
      <w:r w:rsidRPr="00DC51BA">
        <w:rPr>
          <w:rFonts w:ascii="Times New Roman" w:hAnsi="Times New Roman" w:cs="Times New Roman"/>
          <w:sz w:val="20"/>
          <w:szCs w:val="20"/>
        </w:rPr>
        <w:t>»</w:t>
      </w:r>
      <w:r>
        <w:rPr>
          <w:rFonts w:ascii="Times New Roman" w:hAnsi="Times New Roman" w:cs="Times New Roman"/>
          <w:sz w:val="20"/>
          <w:szCs w:val="20"/>
        </w:rPr>
        <w:t xml:space="preserve"> сентября</w:t>
      </w:r>
      <w:r w:rsidRPr="00DC51BA">
        <w:rPr>
          <w:rFonts w:ascii="Times New Roman" w:hAnsi="Times New Roman" w:cs="Times New Roman"/>
          <w:sz w:val="20"/>
          <w:szCs w:val="20"/>
        </w:rPr>
        <w:t xml:space="preserve"> 20</w:t>
      </w:r>
      <w:r w:rsidR="00C952E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C51BA">
        <w:rPr>
          <w:rFonts w:ascii="Times New Roman" w:hAnsi="Times New Roman" w:cs="Times New Roman"/>
          <w:sz w:val="20"/>
          <w:szCs w:val="20"/>
        </w:rPr>
        <w:t xml:space="preserve">г. </w:t>
      </w:r>
      <w:r w:rsidRPr="00DC51BA">
        <w:rPr>
          <w:rFonts w:ascii="Times New Roman" w:hAnsi="Times New Roman" w:cs="Times New Roman"/>
          <w:sz w:val="20"/>
          <w:szCs w:val="20"/>
        </w:rPr>
        <w:br/>
        <w:t>в сумме ___________ (___________________________________________________________) рублей,</w:t>
      </w:r>
      <w:r w:rsidRPr="00DC51BA">
        <w:rPr>
          <w:rFonts w:ascii="Times New Roman" w:hAnsi="Times New Roman" w:cs="Times New Roman"/>
          <w:sz w:val="20"/>
          <w:szCs w:val="20"/>
          <w:vertAlign w:val="superscript"/>
        </w:rPr>
        <w:t xml:space="preserve">    </w:t>
      </w:r>
      <w:r w:rsidRPr="00DC51BA">
        <w:rPr>
          <w:rFonts w:ascii="Times New Roman" w:hAnsi="Times New Roman" w:cs="Times New Roman"/>
          <w:sz w:val="20"/>
          <w:szCs w:val="20"/>
        </w:rPr>
        <w:t xml:space="preserve">составляющую стоимость обучения за  </w:t>
      </w:r>
      <w:r>
        <w:rPr>
          <w:rFonts w:ascii="Times New Roman" w:hAnsi="Times New Roman" w:cs="Times New Roman"/>
          <w:sz w:val="20"/>
          <w:szCs w:val="20"/>
        </w:rPr>
        <w:t xml:space="preserve">осенний </w:t>
      </w:r>
      <w:r w:rsidRPr="00DC51BA">
        <w:rPr>
          <w:rFonts w:ascii="Times New Roman" w:hAnsi="Times New Roman" w:cs="Times New Roman"/>
          <w:sz w:val="20"/>
          <w:szCs w:val="20"/>
        </w:rPr>
        <w:t xml:space="preserve">семестр 20___/20___ учебного года. </w:t>
      </w:r>
    </w:p>
    <w:p w14:paraId="30C417EB" w14:textId="77777777" w:rsidR="005A007D" w:rsidRDefault="005A007D" w:rsidP="00DC51BA">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Стоимость одного семестра составляет___________________________________________________________</w:t>
      </w:r>
    </w:p>
    <w:p w14:paraId="6DD65A60" w14:textId="77777777" w:rsidR="005A007D" w:rsidRPr="00DC51BA" w:rsidRDefault="005A007D" w:rsidP="005A007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 рублей.</w:t>
      </w:r>
    </w:p>
    <w:p w14:paraId="53560411" w14:textId="77777777" w:rsidR="00DC51BA" w:rsidRPr="00DC51BA" w:rsidRDefault="00DC51BA" w:rsidP="00DC51BA">
      <w:pPr>
        <w:tabs>
          <w:tab w:val="left" w:pos="426"/>
        </w:tabs>
        <w:spacing w:after="0" w:line="240" w:lineRule="auto"/>
        <w:ind w:firstLine="709"/>
        <w:jc w:val="both"/>
        <w:rPr>
          <w:rFonts w:ascii="Times New Roman" w:hAnsi="Times New Roman" w:cs="Times New Roman"/>
          <w:sz w:val="20"/>
          <w:szCs w:val="20"/>
        </w:rPr>
      </w:pPr>
      <w:r w:rsidRPr="00DC51BA">
        <w:rPr>
          <w:rFonts w:ascii="Times New Roman" w:hAnsi="Times New Roman" w:cs="Times New Roman"/>
          <w:sz w:val="20"/>
          <w:szCs w:val="20"/>
        </w:rPr>
        <w:t>Полна</w:t>
      </w:r>
      <w:r>
        <w:rPr>
          <w:rFonts w:ascii="Times New Roman" w:hAnsi="Times New Roman" w:cs="Times New Roman"/>
          <w:sz w:val="20"/>
          <w:szCs w:val="20"/>
        </w:rPr>
        <w:t>я стоимость обучения составляет__________________________________________</w:t>
      </w:r>
      <w:r w:rsidRPr="00DC51BA">
        <w:rPr>
          <w:rFonts w:ascii="Times New Roman" w:hAnsi="Times New Roman" w:cs="Times New Roman"/>
          <w:sz w:val="20"/>
          <w:szCs w:val="20"/>
        </w:rPr>
        <w:t>_________________ (___________________________________________________) рублей.</w:t>
      </w:r>
    </w:p>
    <w:p w14:paraId="25E6EF4C" w14:textId="77777777" w:rsidR="00DC51BA" w:rsidRPr="00DC51BA" w:rsidRDefault="00DC51BA" w:rsidP="00DC51BA">
      <w:pPr>
        <w:pStyle w:val="a8"/>
        <w:numPr>
          <w:ilvl w:val="1"/>
          <w:numId w:val="3"/>
        </w:numPr>
        <w:tabs>
          <w:tab w:val="left" w:pos="426"/>
        </w:tabs>
        <w:spacing w:after="0" w:line="240" w:lineRule="auto"/>
        <w:ind w:left="0" w:firstLine="709"/>
        <w:jc w:val="both"/>
        <w:rPr>
          <w:rFonts w:ascii="Times New Roman" w:hAnsi="Times New Roman" w:cs="Times New Roman"/>
          <w:sz w:val="20"/>
          <w:szCs w:val="20"/>
        </w:rPr>
      </w:pPr>
      <w:r w:rsidRPr="00DC51BA">
        <w:rPr>
          <w:rFonts w:ascii="Times New Roman" w:hAnsi="Times New Roman" w:cs="Times New Roman"/>
          <w:sz w:val="20"/>
          <w:szCs w:val="20"/>
        </w:rPr>
        <w:t>Оплата обучения за последующие семестры производится путем перечисления денежных средств на соответствующий расчетный  счет Исполнителя.</w:t>
      </w:r>
    </w:p>
    <w:p w14:paraId="2776F866" w14:textId="77777777" w:rsidR="00DC51BA" w:rsidRPr="00DC51BA" w:rsidRDefault="00DC51BA" w:rsidP="00DC51BA">
      <w:pPr>
        <w:pStyle w:val="a8"/>
        <w:numPr>
          <w:ilvl w:val="1"/>
          <w:numId w:val="4"/>
        </w:numPr>
        <w:tabs>
          <w:tab w:val="left" w:pos="426"/>
        </w:tabs>
        <w:spacing w:after="0" w:line="240" w:lineRule="auto"/>
        <w:ind w:left="0" w:firstLine="709"/>
        <w:jc w:val="both"/>
        <w:rPr>
          <w:rFonts w:ascii="Times New Roman" w:hAnsi="Times New Roman" w:cs="Times New Roman"/>
          <w:sz w:val="20"/>
          <w:szCs w:val="20"/>
        </w:rPr>
      </w:pPr>
      <w:r w:rsidRPr="00DC51BA">
        <w:rPr>
          <w:rFonts w:ascii="Times New Roman" w:hAnsi="Times New Roman" w:cs="Times New Roman"/>
          <w:sz w:val="20"/>
          <w:szCs w:val="20"/>
        </w:rPr>
        <w:t xml:space="preserve">Изменения в условия настоящего Договора, касающиеся стоимости обучения за каждый последующий семестр, с учетом уровня инфляции, предусмотренного основными характеристиками </w:t>
      </w:r>
      <w:r>
        <w:rPr>
          <w:rFonts w:ascii="Times New Roman" w:hAnsi="Times New Roman" w:cs="Times New Roman"/>
          <w:sz w:val="20"/>
          <w:szCs w:val="20"/>
        </w:rPr>
        <w:t xml:space="preserve">краевого </w:t>
      </w:r>
      <w:r w:rsidRPr="00DC51BA">
        <w:rPr>
          <w:rFonts w:ascii="Times New Roman" w:hAnsi="Times New Roman" w:cs="Times New Roman"/>
          <w:sz w:val="20"/>
          <w:szCs w:val="20"/>
        </w:rPr>
        <w:t>бюджета на очередной финансовый год и плановый период,  вносятся путем заключения соответствующего дополнительного соглашения.</w:t>
      </w:r>
    </w:p>
    <w:p w14:paraId="1A2426F7" w14:textId="77777777" w:rsidR="00DC51BA" w:rsidRPr="00DC51BA" w:rsidRDefault="00933C80" w:rsidP="00DC51BA">
      <w:pPr>
        <w:pStyle w:val="a8"/>
        <w:numPr>
          <w:ilvl w:val="1"/>
          <w:numId w:val="4"/>
        </w:numPr>
        <w:tabs>
          <w:tab w:val="left" w:pos="426"/>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0"/>
          <w:szCs w:val="20"/>
        </w:rPr>
        <w:t>При отказе Заказчика оплатить</w:t>
      </w:r>
      <w:r w:rsidR="00DC51BA" w:rsidRPr="00DC51BA">
        <w:rPr>
          <w:rFonts w:ascii="Times New Roman" w:hAnsi="Times New Roman" w:cs="Times New Roman"/>
          <w:sz w:val="20"/>
          <w:szCs w:val="20"/>
        </w:rPr>
        <w:t xml:space="preserve">, либо при неоплате </w:t>
      </w:r>
      <w:r w:rsidR="00DC51BA">
        <w:rPr>
          <w:rFonts w:ascii="Times New Roman" w:hAnsi="Times New Roman" w:cs="Times New Roman"/>
          <w:sz w:val="20"/>
          <w:szCs w:val="20"/>
        </w:rPr>
        <w:t>в срок указанный в п. 3</w:t>
      </w:r>
      <w:r w:rsidR="00DC51BA" w:rsidRPr="00DC51BA">
        <w:rPr>
          <w:rFonts w:ascii="Times New Roman" w:hAnsi="Times New Roman" w:cs="Times New Roman"/>
          <w:sz w:val="20"/>
          <w:szCs w:val="20"/>
        </w:rPr>
        <w:t xml:space="preserve">.7. настоящего договора, Договор считается расторгнутым, и </w:t>
      </w:r>
      <w:r w:rsidR="0050046E" w:rsidRPr="00DC51BA">
        <w:rPr>
          <w:rFonts w:ascii="Times New Roman" w:hAnsi="Times New Roman" w:cs="Times New Roman"/>
          <w:sz w:val="20"/>
          <w:szCs w:val="20"/>
        </w:rPr>
        <w:t>Обучающийся подлежит</w:t>
      </w:r>
      <w:r w:rsidR="00DC51BA" w:rsidRPr="00DC51BA">
        <w:rPr>
          <w:rFonts w:ascii="Times New Roman" w:hAnsi="Times New Roman" w:cs="Times New Roman"/>
          <w:sz w:val="20"/>
          <w:szCs w:val="20"/>
        </w:rPr>
        <w:t xml:space="preserve"> отчислению.</w:t>
      </w:r>
    </w:p>
    <w:p w14:paraId="77F79743" w14:textId="77777777" w:rsidR="00DC51BA" w:rsidRPr="00DC51BA" w:rsidRDefault="00DC51BA" w:rsidP="00DC51BA">
      <w:pPr>
        <w:numPr>
          <w:ilvl w:val="1"/>
          <w:numId w:val="4"/>
        </w:numPr>
        <w:tabs>
          <w:tab w:val="left" w:pos="426"/>
        </w:tabs>
        <w:spacing w:after="0" w:line="240" w:lineRule="auto"/>
        <w:ind w:left="0" w:firstLine="709"/>
        <w:jc w:val="both"/>
        <w:rPr>
          <w:rFonts w:ascii="Times New Roman" w:hAnsi="Times New Roman" w:cs="Times New Roman"/>
          <w:sz w:val="20"/>
          <w:szCs w:val="20"/>
        </w:rPr>
      </w:pPr>
      <w:r w:rsidRPr="00DC51BA">
        <w:rPr>
          <w:rFonts w:ascii="Times New Roman" w:hAnsi="Times New Roman" w:cs="Times New Roman"/>
          <w:sz w:val="20"/>
          <w:szCs w:val="20"/>
        </w:rPr>
        <w:t>Днем оплаты считается день поступления денежных средств на соответствующий расчетный счет Исполнителя.</w:t>
      </w:r>
    </w:p>
    <w:p w14:paraId="7072D4C1" w14:textId="77777777" w:rsidR="00DC51BA" w:rsidRDefault="00DC51BA" w:rsidP="00DC51BA">
      <w:pPr>
        <w:numPr>
          <w:ilvl w:val="1"/>
          <w:numId w:val="4"/>
        </w:numPr>
        <w:tabs>
          <w:tab w:val="left" w:pos="426"/>
        </w:tabs>
        <w:spacing w:after="0" w:line="240" w:lineRule="auto"/>
        <w:ind w:left="0" w:firstLine="709"/>
        <w:jc w:val="both"/>
        <w:rPr>
          <w:rFonts w:ascii="Times New Roman" w:hAnsi="Times New Roman" w:cs="Times New Roman"/>
          <w:sz w:val="20"/>
          <w:szCs w:val="20"/>
        </w:rPr>
      </w:pPr>
      <w:r w:rsidRPr="00DC51BA">
        <w:rPr>
          <w:rFonts w:ascii="Times New Roman" w:hAnsi="Times New Roman" w:cs="Times New Roman"/>
          <w:sz w:val="20"/>
          <w:szCs w:val="20"/>
        </w:rPr>
        <w:t xml:space="preserve">Оплата при очной форме обучения производится </w:t>
      </w:r>
      <w:r w:rsidRPr="001F2741">
        <w:rPr>
          <w:rFonts w:ascii="Times New Roman" w:hAnsi="Times New Roman" w:cs="Times New Roman"/>
          <w:sz w:val="20"/>
          <w:szCs w:val="20"/>
        </w:rPr>
        <w:t xml:space="preserve">не позднее 10 сентября за </w:t>
      </w:r>
      <w:r>
        <w:rPr>
          <w:rFonts w:ascii="Times New Roman" w:hAnsi="Times New Roman" w:cs="Times New Roman"/>
          <w:sz w:val="20"/>
          <w:szCs w:val="20"/>
        </w:rPr>
        <w:t>осенний</w:t>
      </w:r>
      <w:r w:rsidRPr="001F2741">
        <w:rPr>
          <w:rFonts w:ascii="Times New Roman" w:hAnsi="Times New Roman" w:cs="Times New Roman"/>
          <w:sz w:val="20"/>
          <w:szCs w:val="20"/>
        </w:rPr>
        <w:t xml:space="preserve"> семестр учебного года, до 25 января за </w:t>
      </w:r>
      <w:r>
        <w:rPr>
          <w:rFonts w:ascii="Times New Roman" w:hAnsi="Times New Roman" w:cs="Times New Roman"/>
          <w:sz w:val="20"/>
          <w:szCs w:val="20"/>
        </w:rPr>
        <w:t>весенний</w:t>
      </w:r>
      <w:r w:rsidRPr="001F2741">
        <w:rPr>
          <w:rFonts w:ascii="Times New Roman" w:hAnsi="Times New Roman" w:cs="Times New Roman"/>
          <w:sz w:val="20"/>
          <w:szCs w:val="20"/>
        </w:rPr>
        <w:t xml:space="preserve"> семестр учебного года</w:t>
      </w:r>
      <w:r w:rsidRPr="00DC51BA">
        <w:rPr>
          <w:rFonts w:ascii="Times New Roman" w:hAnsi="Times New Roman" w:cs="Times New Roman"/>
          <w:sz w:val="20"/>
          <w:szCs w:val="20"/>
        </w:rPr>
        <w:t xml:space="preserve"> </w:t>
      </w:r>
    </w:p>
    <w:p w14:paraId="0058F437" w14:textId="77777777" w:rsidR="00EA7CC5" w:rsidRPr="00DC51BA" w:rsidRDefault="00DC51BA" w:rsidP="00DC51BA">
      <w:pPr>
        <w:numPr>
          <w:ilvl w:val="1"/>
          <w:numId w:val="4"/>
        </w:numPr>
        <w:tabs>
          <w:tab w:val="left" w:pos="426"/>
        </w:tabs>
        <w:spacing w:after="0" w:line="240" w:lineRule="auto"/>
        <w:ind w:left="0" w:firstLine="709"/>
        <w:jc w:val="both"/>
        <w:rPr>
          <w:rFonts w:ascii="Times New Roman" w:hAnsi="Times New Roman" w:cs="Times New Roman"/>
          <w:sz w:val="20"/>
          <w:szCs w:val="20"/>
        </w:rPr>
      </w:pPr>
      <w:r w:rsidRPr="00DC51BA">
        <w:rPr>
          <w:rFonts w:ascii="Times New Roman" w:hAnsi="Times New Roman" w:cs="Times New Roman"/>
          <w:sz w:val="20"/>
          <w:szCs w:val="20"/>
        </w:rPr>
        <w:t>При заочной форме обучения оплата производится за одну неделю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bookmarkEnd w:id="23"/>
    </w:p>
    <w:p w14:paraId="6F9D9E72"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0CD46BA9" w14:textId="77777777" w:rsidR="00D967BA" w:rsidRPr="001F2741" w:rsidRDefault="00E02992" w:rsidP="001F2741">
      <w:pPr>
        <w:autoSpaceDE w:val="0"/>
        <w:autoSpaceDN w:val="0"/>
        <w:adjustRightInd w:val="0"/>
        <w:spacing w:after="0" w:line="240" w:lineRule="auto"/>
        <w:ind w:firstLine="709"/>
        <w:jc w:val="center"/>
        <w:rPr>
          <w:rFonts w:ascii="Times New Roman" w:hAnsi="Times New Roman" w:cs="Times New Roman"/>
          <w:b/>
          <w:bCs/>
          <w:sz w:val="20"/>
          <w:szCs w:val="20"/>
        </w:rPr>
      </w:pPr>
      <w:bookmarkStart w:id="24" w:name="sub_1004"/>
      <w:r w:rsidRPr="001F2741">
        <w:rPr>
          <w:rFonts w:ascii="Times New Roman" w:hAnsi="Times New Roman" w:cs="Times New Roman"/>
          <w:b/>
          <w:bCs/>
          <w:sz w:val="20"/>
          <w:szCs w:val="20"/>
        </w:rPr>
        <w:t>IV. Порядок изменения и расторжения Договора</w:t>
      </w:r>
      <w:bookmarkStart w:id="25" w:name="sub_1041"/>
      <w:bookmarkEnd w:id="24"/>
    </w:p>
    <w:p w14:paraId="4C32F801" w14:textId="77777777" w:rsidR="00D967BA" w:rsidRPr="001F2741" w:rsidRDefault="00D967BA" w:rsidP="001F2741">
      <w:pPr>
        <w:autoSpaceDE w:val="0"/>
        <w:autoSpaceDN w:val="0"/>
        <w:adjustRightInd w:val="0"/>
        <w:spacing w:after="0" w:line="240" w:lineRule="auto"/>
        <w:ind w:firstLine="709"/>
        <w:jc w:val="center"/>
        <w:rPr>
          <w:rFonts w:ascii="Times New Roman" w:hAnsi="Times New Roman" w:cs="Times New Roman"/>
          <w:sz w:val="20"/>
          <w:szCs w:val="20"/>
        </w:rPr>
      </w:pPr>
    </w:p>
    <w:p w14:paraId="5A610E63" w14:textId="77777777" w:rsidR="00D967BA"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4.1. Условия, на которых  заключен  настоящий  Договор,  могут  быть</w:t>
      </w:r>
      <w:bookmarkEnd w:id="25"/>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 изменены по соглашению Сторон или  в  соответствии  с  </w:t>
      </w:r>
      <w:hyperlink r:id="rId9" w:history="1">
        <w:r w:rsidRPr="001F2741">
          <w:rPr>
            <w:rFonts w:ascii="Times New Roman" w:hAnsi="Times New Roman" w:cs="Times New Roman"/>
            <w:sz w:val="20"/>
            <w:szCs w:val="20"/>
          </w:rPr>
          <w:t>законодательством</w:t>
        </w:r>
      </w:hyperlink>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Российской Федерации.</w:t>
      </w:r>
      <w:bookmarkStart w:id="26" w:name="sub_1042"/>
    </w:p>
    <w:p w14:paraId="5871C581" w14:textId="77777777" w:rsidR="00D967BA"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4.2. Настоящий Договор может быть расторгнут по соглашению Сторон.</w:t>
      </w:r>
      <w:bookmarkStart w:id="27" w:name="sub_1043"/>
      <w:bookmarkEnd w:id="26"/>
    </w:p>
    <w:p w14:paraId="1FB2C207" w14:textId="77777777" w:rsidR="00D967BA"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4.3.  Настоящий  Договор  может  быть   расторгнут   по   инициативе</w:t>
      </w:r>
      <w:bookmarkEnd w:id="27"/>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Исполнителя </w:t>
      </w:r>
      <w:r w:rsidR="00D967BA" w:rsidRPr="001F2741">
        <w:rPr>
          <w:rFonts w:ascii="Times New Roman" w:hAnsi="Times New Roman" w:cs="Times New Roman"/>
          <w:sz w:val="20"/>
          <w:szCs w:val="20"/>
        </w:rPr>
        <w:br/>
      </w:r>
      <w:r w:rsidRPr="001F2741">
        <w:rPr>
          <w:rFonts w:ascii="Times New Roman" w:hAnsi="Times New Roman" w:cs="Times New Roman"/>
          <w:sz w:val="20"/>
          <w:szCs w:val="20"/>
        </w:rPr>
        <w:t xml:space="preserve">в одностороннем порядке в случаях,  предусмотренных  </w:t>
      </w:r>
      <w:hyperlink r:id="rId10" w:history="1">
        <w:r w:rsidRPr="001F2741">
          <w:rPr>
            <w:rFonts w:ascii="Times New Roman" w:hAnsi="Times New Roman" w:cs="Times New Roman"/>
            <w:sz w:val="20"/>
            <w:szCs w:val="20"/>
          </w:rPr>
          <w:t>пунктом</w:t>
        </w:r>
      </w:hyperlink>
      <w:r w:rsidR="00D967BA" w:rsidRPr="001F2741">
        <w:rPr>
          <w:rFonts w:ascii="Times New Roman" w:hAnsi="Times New Roman" w:cs="Times New Roman"/>
          <w:sz w:val="20"/>
          <w:szCs w:val="20"/>
        </w:rPr>
        <w:t xml:space="preserve"> </w:t>
      </w:r>
      <w:r w:rsidR="00EA2585">
        <w:rPr>
          <w:rFonts w:ascii="Times New Roman" w:hAnsi="Times New Roman" w:cs="Times New Roman"/>
          <w:sz w:val="20"/>
          <w:szCs w:val="20"/>
        </w:rPr>
        <w:t>22</w:t>
      </w:r>
      <w:r w:rsidRPr="001F2741">
        <w:rPr>
          <w:rFonts w:ascii="Times New Roman" w:hAnsi="Times New Roman" w:cs="Times New Roman"/>
          <w:sz w:val="20"/>
          <w:szCs w:val="20"/>
        </w:rPr>
        <w:t xml:space="preserve">  Правил  оказания   платных   образовательных   услуг,   утвержденных</w:t>
      </w:r>
      <w:r w:rsidR="00D967BA" w:rsidRPr="001F2741">
        <w:rPr>
          <w:rFonts w:ascii="Times New Roman" w:hAnsi="Times New Roman" w:cs="Times New Roman"/>
          <w:sz w:val="20"/>
          <w:szCs w:val="20"/>
        </w:rPr>
        <w:t xml:space="preserve"> </w:t>
      </w:r>
      <w:hyperlink r:id="rId11" w:history="1">
        <w:r w:rsidRPr="001F2741">
          <w:rPr>
            <w:rFonts w:ascii="Times New Roman" w:hAnsi="Times New Roman" w:cs="Times New Roman"/>
            <w:sz w:val="20"/>
            <w:szCs w:val="20"/>
          </w:rPr>
          <w:t>постановлением</w:t>
        </w:r>
      </w:hyperlink>
      <w:r w:rsidRPr="001F2741">
        <w:rPr>
          <w:rFonts w:ascii="Times New Roman" w:hAnsi="Times New Roman" w:cs="Times New Roman"/>
          <w:sz w:val="20"/>
          <w:szCs w:val="20"/>
        </w:rPr>
        <w:t xml:space="preserve">  Правительства  Российской  </w:t>
      </w:r>
      <w:r w:rsidR="00EA2585">
        <w:rPr>
          <w:rFonts w:ascii="Times New Roman" w:hAnsi="Times New Roman" w:cs="Times New Roman"/>
          <w:sz w:val="20"/>
          <w:szCs w:val="20"/>
        </w:rPr>
        <w:t>Федерации   от   15   сентября 2020</w:t>
      </w:r>
      <w:r w:rsidR="00D967BA" w:rsidRPr="001F2741">
        <w:rPr>
          <w:rFonts w:ascii="Times New Roman" w:hAnsi="Times New Roman" w:cs="Times New Roman"/>
          <w:sz w:val="20"/>
          <w:szCs w:val="20"/>
        </w:rPr>
        <w:t> г. </w:t>
      </w:r>
      <w:r w:rsidR="000E39E1" w:rsidRPr="001F2741">
        <w:rPr>
          <w:rFonts w:ascii="Times New Roman" w:hAnsi="Times New Roman" w:cs="Times New Roman"/>
          <w:sz w:val="20"/>
          <w:szCs w:val="20"/>
        </w:rPr>
        <w:t xml:space="preserve">№ </w:t>
      </w:r>
      <w:r w:rsidR="00EA2585">
        <w:rPr>
          <w:rFonts w:ascii="Times New Roman" w:hAnsi="Times New Roman" w:cs="Times New Roman"/>
          <w:sz w:val="20"/>
          <w:szCs w:val="20"/>
        </w:rPr>
        <w:t>1441</w:t>
      </w:r>
      <w:r w:rsidR="00D967BA" w:rsidRPr="001F2741">
        <w:rPr>
          <w:rFonts w:ascii="Times New Roman" w:hAnsi="Times New Roman" w:cs="Times New Roman"/>
          <w:sz w:val="20"/>
          <w:szCs w:val="20"/>
        </w:rPr>
        <w:t>.</w:t>
      </w:r>
      <w:bookmarkStart w:id="28" w:name="sub_1044"/>
    </w:p>
    <w:p w14:paraId="27CA4A0E"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4.4. Действие настоящего Договора прекращается досрочно:</w:t>
      </w:r>
    </w:p>
    <w:bookmarkEnd w:id="28"/>
    <w:p w14:paraId="1687C7D1"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по инициативе Обучающегося или родителей  (законных  представителей)</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несовершеннолетнего  Обучающегося,  в  том  числе  в   случае   перевода</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Обучающегося для продолжения освоения образовательной программы в другую</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организацию, осуществляющую образовательную деятельность;</w:t>
      </w:r>
    </w:p>
    <w:p w14:paraId="72095066"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lastRenderedPageBreak/>
        <w:t xml:space="preserve">     по  инициативе  Исполнителя  в  случае  применения  к  Обучающемуся,</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достигшему возраста пятнадцати лет, отчисления как меры  дисциплинарного</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взыскания,  в  случае  невыполнения  Обучающимся   по   профессиональной</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образовательной программе обязанностей по добросовестному освоению такой</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образовательной программы и выполнению учебного плана, а также в  случае</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установления нарушения порядка  приема  в  образовательную  организацию,</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повлекшего  по   вине   Обучающегося   его   незаконное     зачисление </w:t>
      </w:r>
      <w:r w:rsidR="00D967BA" w:rsidRPr="001F2741">
        <w:rPr>
          <w:rFonts w:ascii="Times New Roman" w:hAnsi="Times New Roman" w:cs="Times New Roman"/>
          <w:sz w:val="20"/>
          <w:szCs w:val="20"/>
        </w:rPr>
        <w:br/>
      </w:r>
      <w:r w:rsidRPr="001F2741">
        <w:rPr>
          <w:rFonts w:ascii="Times New Roman" w:hAnsi="Times New Roman" w:cs="Times New Roman"/>
          <w:sz w:val="20"/>
          <w:szCs w:val="20"/>
        </w:rPr>
        <w:t>в</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образовательную организацию;</w:t>
      </w:r>
    </w:p>
    <w:p w14:paraId="6A5E5116"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по обстоятельствам, не зависящим от воли Обучающегося или  родителей</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(законных    представителей)    несовершеннолетнего       Обучающегося и</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Исполнителя, в том числе в случае ликвидации Исполнителя.</w:t>
      </w:r>
    </w:p>
    <w:p w14:paraId="3F59B8E5"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29" w:name="sub_1045"/>
      <w:r w:rsidRPr="001F2741">
        <w:rPr>
          <w:rFonts w:ascii="Times New Roman" w:hAnsi="Times New Roman" w:cs="Times New Roman"/>
          <w:sz w:val="20"/>
          <w:szCs w:val="20"/>
        </w:rPr>
        <w:t xml:space="preserve">     4.5. Исполнитель вправе отказаться  от  исполнения   обязательств по</w:t>
      </w:r>
      <w:bookmarkEnd w:id="29"/>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Договору при условии полного возмещения Обучающемуся убытков.</w:t>
      </w:r>
    </w:p>
    <w:p w14:paraId="7017055A"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30" w:name="sub_1046"/>
      <w:r w:rsidRPr="001F2741">
        <w:rPr>
          <w:rFonts w:ascii="Times New Roman" w:hAnsi="Times New Roman" w:cs="Times New Roman"/>
          <w:sz w:val="20"/>
          <w:szCs w:val="20"/>
        </w:rPr>
        <w:t xml:space="preserve">     4.6. Обучающийся вправе отказаться от исполнения настоящего Договора</w:t>
      </w:r>
      <w:bookmarkEnd w:id="30"/>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 при условии оплаты Исполнителю фактически понесенных им расходов.</w:t>
      </w:r>
    </w:p>
    <w:p w14:paraId="3E353792"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1AA1A8D8" w14:textId="77777777" w:rsidR="00D967BA" w:rsidRPr="001F2741" w:rsidRDefault="00E02992" w:rsidP="001F2741">
      <w:pPr>
        <w:autoSpaceDE w:val="0"/>
        <w:autoSpaceDN w:val="0"/>
        <w:adjustRightInd w:val="0"/>
        <w:spacing w:after="0" w:line="240" w:lineRule="auto"/>
        <w:ind w:firstLine="709"/>
        <w:jc w:val="center"/>
        <w:rPr>
          <w:rFonts w:ascii="Times New Roman" w:hAnsi="Times New Roman" w:cs="Times New Roman"/>
          <w:b/>
          <w:bCs/>
          <w:sz w:val="20"/>
          <w:szCs w:val="20"/>
        </w:rPr>
      </w:pPr>
      <w:bookmarkStart w:id="31" w:name="sub_1005"/>
      <w:r w:rsidRPr="001F2741">
        <w:rPr>
          <w:rFonts w:ascii="Times New Roman" w:hAnsi="Times New Roman" w:cs="Times New Roman"/>
          <w:b/>
          <w:bCs/>
          <w:sz w:val="20"/>
          <w:szCs w:val="20"/>
        </w:rPr>
        <w:t>V. Ответственность Исполнителя, Заказчика и Обучающегося</w:t>
      </w:r>
      <w:bookmarkStart w:id="32" w:name="sub_1051"/>
      <w:bookmarkEnd w:id="31"/>
    </w:p>
    <w:p w14:paraId="46D720EA" w14:textId="77777777" w:rsidR="00D14A12" w:rsidRPr="001F2741" w:rsidRDefault="00D14A12" w:rsidP="001F2741">
      <w:pPr>
        <w:autoSpaceDE w:val="0"/>
        <w:autoSpaceDN w:val="0"/>
        <w:adjustRightInd w:val="0"/>
        <w:spacing w:after="0" w:line="240" w:lineRule="auto"/>
        <w:ind w:firstLine="709"/>
        <w:jc w:val="center"/>
        <w:rPr>
          <w:rFonts w:ascii="Times New Roman" w:hAnsi="Times New Roman" w:cs="Times New Roman"/>
          <w:sz w:val="20"/>
          <w:szCs w:val="20"/>
        </w:rPr>
      </w:pPr>
    </w:p>
    <w:p w14:paraId="46167E8F" w14:textId="77777777" w:rsidR="00286965" w:rsidRDefault="00D14A12" w:rsidP="0028696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5.1. За неисполнение или ненадлежащее исполнение своих  обязательств</w:t>
      </w:r>
      <w:bookmarkEnd w:id="32"/>
      <w:r w:rsidR="00D967BA"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по   Договору    Стороны    несут    ответственность,    предусмотренную</w:t>
      </w:r>
      <w:r w:rsidR="00D967BA" w:rsidRPr="001F2741">
        <w:rPr>
          <w:rFonts w:ascii="Times New Roman" w:hAnsi="Times New Roman" w:cs="Times New Roman"/>
          <w:sz w:val="20"/>
          <w:szCs w:val="20"/>
        </w:rPr>
        <w:t xml:space="preserve"> </w:t>
      </w:r>
      <w:hyperlink r:id="rId12" w:history="1">
        <w:r w:rsidR="00E02992" w:rsidRPr="001F2741">
          <w:rPr>
            <w:rFonts w:ascii="Times New Roman" w:hAnsi="Times New Roman" w:cs="Times New Roman"/>
            <w:sz w:val="20"/>
            <w:szCs w:val="20"/>
          </w:rPr>
          <w:t>законодательством</w:t>
        </w:r>
      </w:hyperlink>
      <w:r w:rsidR="00E02992" w:rsidRPr="001F2741">
        <w:rPr>
          <w:rFonts w:ascii="Times New Roman" w:hAnsi="Times New Roman" w:cs="Times New Roman"/>
          <w:sz w:val="20"/>
          <w:szCs w:val="20"/>
        </w:rPr>
        <w:t xml:space="preserve"> Российской Федерации и настоящим Договором.</w:t>
      </w:r>
      <w:bookmarkStart w:id="33" w:name="sub_1052"/>
    </w:p>
    <w:p w14:paraId="68020DB6" w14:textId="77777777" w:rsidR="00E02992" w:rsidRPr="001F2741" w:rsidRDefault="00E02992" w:rsidP="00286965">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5.2. При обнаружении недостатка образовательной услуги, в том  числе</w:t>
      </w:r>
      <w:bookmarkEnd w:id="33"/>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оказания  не   </w:t>
      </w:r>
      <w:r w:rsidR="00D967BA" w:rsidRPr="001F2741">
        <w:rPr>
          <w:rFonts w:ascii="Times New Roman" w:hAnsi="Times New Roman" w:cs="Times New Roman"/>
          <w:sz w:val="20"/>
          <w:szCs w:val="20"/>
        </w:rPr>
        <w:br/>
      </w:r>
      <w:r w:rsidRPr="001F2741">
        <w:rPr>
          <w:rFonts w:ascii="Times New Roman" w:hAnsi="Times New Roman" w:cs="Times New Roman"/>
          <w:sz w:val="20"/>
          <w:szCs w:val="20"/>
        </w:rPr>
        <w:t>в   полном   объеме,   предусмотренном   образовательными</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программами  (частью  образовательной  программы),  Заказчик   вправе по</w:t>
      </w:r>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своему выбору потребовать:</w:t>
      </w:r>
    </w:p>
    <w:p w14:paraId="31D4F02F"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34" w:name="sub_10521"/>
      <w:r w:rsidRPr="001F2741">
        <w:rPr>
          <w:rFonts w:ascii="Times New Roman" w:hAnsi="Times New Roman" w:cs="Times New Roman"/>
          <w:sz w:val="20"/>
          <w:szCs w:val="20"/>
        </w:rPr>
        <w:t xml:space="preserve">     5.2.1. Безвозмездного оказания образовательной услуги.</w:t>
      </w:r>
    </w:p>
    <w:p w14:paraId="510F1896"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35" w:name="sub_10522"/>
      <w:bookmarkEnd w:id="34"/>
      <w:r w:rsidRPr="001F2741">
        <w:rPr>
          <w:rFonts w:ascii="Times New Roman" w:hAnsi="Times New Roman" w:cs="Times New Roman"/>
          <w:sz w:val="20"/>
          <w:szCs w:val="20"/>
        </w:rPr>
        <w:t xml:space="preserve">     5.2.2. Соразмерного уменьшения стоимости  оказанной  образовательной</w:t>
      </w:r>
      <w:bookmarkEnd w:id="35"/>
      <w:r w:rsidR="00D967BA"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услуги.</w:t>
      </w:r>
    </w:p>
    <w:p w14:paraId="4B2F0058"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36" w:name="sub_10523"/>
      <w:r w:rsidRPr="001F2741">
        <w:rPr>
          <w:rFonts w:ascii="Times New Roman" w:hAnsi="Times New Roman" w:cs="Times New Roman"/>
          <w:sz w:val="20"/>
          <w:szCs w:val="20"/>
        </w:rPr>
        <w:t xml:space="preserve">     5.2.3. Возмещения понесенных им расходов по  устранению  недостатков</w:t>
      </w:r>
      <w:bookmarkEnd w:id="36"/>
      <w:r w:rsidR="001F2741" w:rsidRPr="001F2741">
        <w:rPr>
          <w:rFonts w:ascii="Times New Roman" w:hAnsi="Times New Roman" w:cs="Times New Roman"/>
          <w:sz w:val="20"/>
          <w:szCs w:val="20"/>
        </w:rPr>
        <w:t xml:space="preserve"> </w:t>
      </w:r>
      <w:r w:rsidRPr="001F2741">
        <w:rPr>
          <w:rFonts w:ascii="Times New Roman" w:hAnsi="Times New Roman" w:cs="Times New Roman"/>
          <w:sz w:val="20"/>
          <w:szCs w:val="20"/>
        </w:rPr>
        <w:t>оказанной образовательной услуги своими силами или третьими лицами.</w:t>
      </w:r>
    </w:p>
    <w:p w14:paraId="652CFF3E" w14:textId="77777777"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37" w:name="sub_1053"/>
      <w:r w:rsidRPr="001F2741">
        <w:rPr>
          <w:rFonts w:ascii="Times New Roman" w:hAnsi="Times New Roman" w:cs="Times New Roman"/>
          <w:sz w:val="20"/>
          <w:szCs w:val="20"/>
        </w:rPr>
        <w:t xml:space="preserve">     5.3. Заказчик вправе отказаться от исполнения Договора и потребовать</w:t>
      </w:r>
      <w:bookmarkEnd w:id="37"/>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полного возмещения убытков, если в </w:t>
      </w:r>
      <w:r w:rsidR="00D14A12" w:rsidRPr="001F2741">
        <w:rPr>
          <w:rFonts w:ascii="Times New Roman" w:hAnsi="Times New Roman" w:cs="Times New Roman"/>
          <w:sz w:val="20"/>
          <w:szCs w:val="20"/>
        </w:rPr>
        <w:t xml:space="preserve">двухмесячный </w:t>
      </w:r>
      <w:r w:rsidRPr="001F2741">
        <w:rPr>
          <w:rFonts w:ascii="Times New Roman" w:hAnsi="Times New Roman" w:cs="Times New Roman"/>
          <w:sz w:val="20"/>
          <w:szCs w:val="20"/>
        </w:rPr>
        <w:t>срок недостатки образовательной</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услуги не устранены Исполнителем. Заказчик также  вправе  отказаться  от</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исполнения Договора, если им обнаружен существенный недостаток оказанной</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образовательной услуги или  иные  существенные  отступления  от  условий</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Договора.</w:t>
      </w:r>
      <w:bookmarkStart w:id="38" w:name="sub_1054"/>
    </w:p>
    <w:p w14:paraId="0A48CE1C" w14:textId="77777777" w:rsidR="00D14A12" w:rsidRPr="001F2741" w:rsidRDefault="00F84F0C" w:rsidP="001F2741">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E02992" w:rsidRPr="001F2741">
        <w:rPr>
          <w:rFonts w:ascii="Times New Roman" w:hAnsi="Times New Roman" w:cs="Times New Roman"/>
          <w:sz w:val="20"/>
          <w:szCs w:val="20"/>
        </w:rPr>
        <w:t>5.4. Если Исполнитель нарушил сроки оказания образовательной  услуги</w:t>
      </w:r>
      <w:bookmarkEnd w:id="38"/>
      <w:r w:rsidR="00D14A12"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 xml:space="preserve">(сроки начала </w:t>
      </w:r>
      <w:r w:rsidR="001F2741" w:rsidRPr="001F2741">
        <w:rPr>
          <w:rFonts w:ascii="Times New Roman" w:hAnsi="Times New Roman" w:cs="Times New Roman"/>
          <w:sz w:val="20"/>
          <w:szCs w:val="20"/>
        </w:rPr>
        <w:br/>
      </w:r>
      <w:r w:rsidR="00E02992" w:rsidRPr="001F2741">
        <w:rPr>
          <w:rFonts w:ascii="Times New Roman" w:hAnsi="Times New Roman" w:cs="Times New Roman"/>
          <w:sz w:val="20"/>
          <w:szCs w:val="20"/>
        </w:rPr>
        <w:t>и (или) окончания оказания образовательной услуги и  (или)</w:t>
      </w:r>
      <w:r w:rsidR="00D14A12"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промежуточные сроки оказания образовательной услуги) либо если во  время</w:t>
      </w:r>
      <w:r w:rsidR="00D14A12"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оказания образовательной  услуги  стало  очевидным,  что  она   не будет</w:t>
      </w:r>
      <w:r w:rsidR="00D14A12" w:rsidRPr="001F2741">
        <w:rPr>
          <w:rFonts w:ascii="Times New Roman" w:hAnsi="Times New Roman" w:cs="Times New Roman"/>
          <w:sz w:val="20"/>
          <w:szCs w:val="20"/>
        </w:rPr>
        <w:t xml:space="preserve"> </w:t>
      </w:r>
      <w:r w:rsidR="00E02992" w:rsidRPr="001F2741">
        <w:rPr>
          <w:rFonts w:ascii="Times New Roman" w:hAnsi="Times New Roman" w:cs="Times New Roman"/>
          <w:sz w:val="20"/>
          <w:szCs w:val="20"/>
        </w:rPr>
        <w:t>оказана в срок, Заказчик вправе по своему выбору:</w:t>
      </w:r>
      <w:bookmarkStart w:id="39" w:name="sub_10541"/>
    </w:p>
    <w:p w14:paraId="2617C0D2" w14:textId="77777777"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5.4.1.  Назначить  Исполнителю  новый  срок,  в   течение   которого</w:t>
      </w:r>
      <w:bookmarkEnd w:id="39"/>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Исполнитель должен приступить к оказанию образовательной услуги и  (или)</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закончить оказание образовательной услуги;</w:t>
      </w:r>
      <w:bookmarkStart w:id="40" w:name="sub_10542"/>
    </w:p>
    <w:p w14:paraId="784CF80D"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5.4.2. Поручить оказать  образовательную  услугу  третьим   лицам за</w:t>
      </w:r>
      <w:bookmarkEnd w:id="40"/>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разумную  цену  </w:t>
      </w:r>
      <w:r w:rsidR="00D14A12" w:rsidRPr="001F2741">
        <w:rPr>
          <w:rFonts w:ascii="Times New Roman" w:hAnsi="Times New Roman" w:cs="Times New Roman"/>
          <w:sz w:val="20"/>
          <w:szCs w:val="20"/>
        </w:rPr>
        <w:br/>
      </w:r>
      <w:r w:rsidRPr="001F2741">
        <w:rPr>
          <w:rFonts w:ascii="Times New Roman" w:hAnsi="Times New Roman" w:cs="Times New Roman"/>
          <w:sz w:val="20"/>
          <w:szCs w:val="20"/>
        </w:rPr>
        <w:t>и  потребовать  от  исполнителя  возмещения   понесенных</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расходов;</w:t>
      </w:r>
    </w:p>
    <w:p w14:paraId="3BD4FAAB" w14:textId="77777777" w:rsidR="00E02992" w:rsidRPr="001F2741" w:rsidRDefault="00F84F0C" w:rsidP="00F84F0C">
      <w:pPr>
        <w:autoSpaceDE w:val="0"/>
        <w:autoSpaceDN w:val="0"/>
        <w:adjustRightInd w:val="0"/>
        <w:spacing w:after="0" w:line="240" w:lineRule="auto"/>
        <w:jc w:val="both"/>
        <w:rPr>
          <w:rFonts w:ascii="Times New Roman" w:hAnsi="Times New Roman" w:cs="Times New Roman"/>
          <w:sz w:val="20"/>
          <w:szCs w:val="20"/>
        </w:rPr>
      </w:pPr>
      <w:bookmarkStart w:id="41" w:name="sub_10543"/>
      <w:r>
        <w:rPr>
          <w:rFonts w:ascii="Times New Roman" w:hAnsi="Times New Roman" w:cs="Times New Roman"/>
          <w:sz w:val="20"/>
          <w:szCs w:val="20"/>
        </w:rPr>
        <w:t xml:space="preserve">              </w:t>
      </w:r>
      <w:r w:rsidR="00E02992" w:rsidRPr="001F2741">
        <w:rPr>
          <w:rFonts w:ascii="Times New Roman" w:hAnsi="Times New Roman" w:cs="Times New Roman"/>
          <w:sz w:val="20"/>
          <w:szCs w:val="20"/>
        </w:rPr>
        <w:t>5.4.3. Потребовать уменьшения стоимости образовательной услуги;</w:t>
      </w:r>
    </w:p>
    <w:p w14:paraId="74A133FB" w14:textId="77777777" w:rsidR="00286965" w:rsidRDefault="00E02992" w:rsidP="00F84F0C">
      <w:pPr>
        <w:autoSpaceDE w:val="0"/>
        <w:autoSpaceDN w:val="0"/>
        <w:adjustRightInd w:val="0"/>
        <w:spacing w:after="0" w:line="240" w:lineRule="auto"/>
        <w:ind w:firstLine="709"/>
        <w:jc w:val="both"/>
        <w:rPr>
          <w:rFonts w:ascii="Times New Roman" w:hAnsi="Times New Roman" w:cs="Times New Roman"/>
          <w:sz w:val="20"/>
          <w:szCs w:val="20"/>
        </w:rPr>
      </w:pPr>
      <w:bookmarkStart w:id="42" w:name="sub_10544"/>
      <w:bookmarkEnd w:id="41"/>
      <w:r w:rsidRPr="001F2741">
        <w:rPr>
          <w:rFonts w:ascii="Times New Roman" w:hAnsi="Times New Roman" w:cs="Times New Roman"/>
          <w:sz w:val="20"/>
          <w:szCs w:val="20"/>
        </w:rPr>
        <w:t>5.4.4. Расторгнуть Договор.</w:t>
      </w:r>
    </w:p>
    <w:p w14:paraId="6754176C" w14:textId="77777777" w:rsidR="00F84F0C" w:rsidRPr="00F84F0C" w:rsidRDefault="00F84F0C" w:rsidP="00F84F0C">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                    </w:t>
      </w:r>
      <w:r w:rsidR="00286965" w:rsidRPr="00F84F0C">
        <w:rPr>
          <w:rFonts w:ascii="Times New Roman" w:hAnsi="Times New Roman" w:cs="Times New Roman"/>
          <w:sz w:val="20"/>
          <w:szCs w:val="20"/>
        </w:rPr>
        <w:t xml:space="preserve">5.5. </w:t>
      </w:r>
      <w:r w:rsidR="00D25E50" w:rsidRPr="00F84F0C">
        <w:rPr>
          <w:rFonts w:ascii="Times New Roman" w:hAnsi="Times New Roman" w:cs="Times New Roman"/>
          <w:sz w:val="20"/>
          <w:szCs w:val="20"/>
        </w:rPr>
        <w:t xml:space="preserve">За просрочку внесения оплаты за обучение Заказчику начисляются пени в размере </w:t>
      </w:r>
      <w:r w:rsidR="00C7211A" w:rsidRPr="00F84F0C">
        <w:rPr>
          <w:rFonts w:ascii="Times New Roman" w:hAnsi="Times New Roman" w:cs="Times New Roman"/>
          <w:sz w:val="20"/>
          <w:szCs w:val="20"/>
        </w:rPr>
        <w:t>1/300 ключевой ставки Банка России</w:t>
      </w:r>
      <w:r w:rsidR="00D25E50" w:rsidRPr="00F84F0C">
        <w:rPr>
          <w:rFonts w:ascii="Times New Roman" w:hAnsi="Times New Roman" w:cs="Times New Roman"/>
          <w:sz w:val="20"/>
          <w:szCs w:val="20"/>
        </w:rPr>
        <w:t xml:space="preserve"> от несвоевременного уплаченной суммы за обучение за каждый день просрочки</w:t>
      </w:r>
      <w:r w:rsidR="00D25E50" w:rsidRPr="00DC55B0">
        <w:rPr>
          <w:rFonts w:ascii="Times New Roman" w:hAnsi="Times New Roman" w:cs="Times New Roman"/>
          <w:sz w:val="20"/>
          <w:szCs w:val="20"/>
          <w:highlight w:val="yellow"/>
        </w:rPr>
        <w:t>.</w:t>
      </w:r>
      <w:r w:rsidRPr="00DC55B0">
        <w:rPr>
          <w:rFonts w:ascii="Times New Roman" w:hAnsi="Times New Roman" w:cs="Times New Roman"/>
          <w:sz w:val="20"/>
          <w:szCs w:val="20"/>
          <w:highlight w:val="yellow"/>
        </w:rPr>
        <w:t xml:space="preserve"> </w:t>
      </w:r>
      <w:r w:rsidRPr="00DC55B0">
        <w:rPr>
          <w:rFonts w:ascii="Times New Roman" w:eastAsia="Times New Roman" w:hAnsi="Times New Roman" w:cs="Times New Roman"/>
          <w:color w:val="000000"/>
          <w:sz w:val="20"/>
          <w:szCs w:val="20"/>
          <w:highlight w:val="yellow"/>
          <w:lang w:eastAsia="ru-RU"/>
        </w:rPr>
        <w:t xml:space="preserve">Сумма пени исчисляется по ставке, действующей на дату </w:t>
      </w:r>
      <w:r w:rsidRPr="00F84F0C">
        <w:rPr>
          <w:rFonts w:ascii="Times New Roman" w:eastAsia="Times New Roman" w:hAnsi="Times New Roman" w:cs="Times New Roman"/>
          <w:color w:val="000000"/>
          <w:sz w:val="20"/>
          <w:szCs w:val="20"/>
          <w:highlight w:val="yellow"/>
          <w:lang w:eastAsia="ru-RU"/>
        </w:rPr>
        <w:t>фактического платежа, от не уплаченной в срок суммы.</w:t>
      </w:r>
    </w:p>
    <w:p w14:paraId="2013722A" w14:textId="77777777" w:rsidR="00AF2826" w:rsidRPr="001F2741" w:rsidRDefault="005F1A91" w:rsidP="00F84F0C">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5.6. </w:t>
      </w:r>
      <w:r w:rsidR="00AF2826">
        <w:rPr>
          <w:rFonts w:ascii="Times New Roman" w:hAnsi="Times New Roman" w:cs="Times New Roman"/>
          <w:sz w:val="20"/>
          <w:szCs w:val="20"/>
        </w:rPr>
        <w:t xml:space="preserve">В случае расторжения настоящего договора по основаниям, предусмотренным </w:t>
      </w:r>
      <w:hyperlink r:id="rId13" w:history="1">
        <w:r w:rsidR="005A007D" w:rsidRPr="001F2741">
          <w:rPr>
            <w:rFonts w:ascii="Times New Roman" w:hAnsi="Times New Roman" w:cs="Times New Roman"/>
            <w:sz w:val="20"/>
            <w:szCs w:val="20"/>
          </w:rPr>
          <w:t>пунктом</w:t>
        </w:r>
      </w:hyperlink>
      <w:r w:rsidR="00EA2585">
        <w:rPr>
          <w:rFonts w:ascii="Times New Roman" w:hAnsi="Times New Roman" w:cs="Times New Roman"/>
          <w:sz w:val="20"/>
          <w:szCs w:val="20"/>
        </w:rPr>
        <w:t xml:space="preserve"> 22</w:t>
      </w:r>
      <w:r w:rsidR="005A007D" w:rsidRPr="001F2741">
        <w:rPr>
          <w:rFonts w:ascii="Times New Roman" w:hAnsi="Times New Roman" w:cs="Times New Roman"/>
          <w:sz w:val="20"/>
          <w:szCs w:val="20"/>
        </w:rPr>
        <w:t xml:space="preserve">  Правил  оказания   платных   образовательных   услуг,   утвержденных </w:t>
      </w:r>
      <w:hyperlink r:id="rId14" w:history="1">
        <w:r w:rsidR="005A007D" w:rsidRPr="001F2741">
          <w:rPr>
            <w:rFonts w:ascii="Times New Roman" w:hAnsi="Times New Roman" w:cs="Times New Roman"/>
            <w:sz w:val="20"/>
            <w:szCs w:val="20"/>
          </w:rPr>
          <w:t>постановлением</w:t>
        </w:r>
      </w:hyperlink>
      <w:r w:rsidR="005A007D" w:rsidRPr="001F2741">
        <w:rPr>
          <w:rFonts w:ascii="Times New Roman" w:hAnsi="Times New Roman" w:cs="Times New Roman"/>
          <w:sz w:val="20"/>
          <w:szCs w:val="20"/>
        </w:rPr>
        <w:t xml:space="preserve">  Правительства  Российско</w:t>
      </w:r>
      <w:r w:rsidR="00EA2585">
        <w:rPr>
          <w:rFonts w:ascii="Times New Roman" w:hAnsi="Times New Roman" w:cs="Times New Roman"/>
          <w:sz w:val="20"/>
          <w:szCs w:val="20"/>
        </w:rPr>
        <w:t>й  Федерации   от   15   сентября 2020</w:t>
      </w:r>
      <w:r w:rsidR="005A007D" w:rsidRPr="001F2741">
        <w:rPr>
          <w:rFonts w:ascii="Times New Roman" w:hAnsi="Times New Roman" w:cs="Times New Roman"/>
          <w:sz w:val="20"/>
          <w:szCs w:val="20"/>
        </w:rPr>
        <w:t xml:space="preserve"> г. № </w:t>
      </w:r>
      <w:r w:rsidR="00EA2585">
        <w:rPr>
          <w:rFonts w:ascii="Times New Roman" w:hAnsi="Times New Roman" w:cs="Times New Roman"/>
          <w:sz w:val="20"/>
          <w:szCs w:val="20"/>
        </w:rPr>
        <w:t>1441</w:t>
      </w:r>
      <w:r w:rsidR="00AF2826">
        <w:rPr>
          <w:rFonts w:ascii="Times New Roman" w:hAnsi="Times New Roman" w:cs="Times New Roman"/>
          <w:sz w:val="20"/>
          <w:szCs w:val="20"/>
        </w:rPr>
        <w:t>, не подлежат возврату денежные средства, внесенные за обучение в том семестре, в котором Обучающийся отчислен.</w:t>
      </w:r>
    </w:p>
    <w:bookmarkEnd w:id="42"/>
    <w:p w14:paraId="250F6643"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5AD2EA3C" w14:textId="77777777" w:rsidR="00E02992" w:rsidRPr="001F2741" w:rsidRDefault="00E02992" w:rsidP="001F2741">
      <w:pPr>
        <w:autoSpaceDE w:val="0"/>
        <w:autoSpaceDN w:val="0"/>
        <w:adjustRightInd w:val="0"/>
        <w:spacing w:after="0" w:line="240" w:lineRule="auto"/>
        <w:ind w:firstLine="709"/>
        <w:jc w:val="center"/>
        <w:rPr>
          <w:rFonts w:ascii="Times New Roman" w:hAnsi="Times New Roman" w:cs="Times New Roman"/>
          <w:sz w:val="20"/>
          <w:szCs w:val="20"/>
        </w:rPr>
      </w:pPr>
      <w:bookmarkStart w:id="43" w:name="sub_1006"/>
      <w:r w:rsidRPr="001F2741">
        <w:rPr>
          <w:rFonts w:ascii="Times New Roman" w:hAnsi="Times New Roman" w:cs="Times New Roman"/>
          <w:b/>
          <w:bCs/>
          <w:sz w:val="20"/>
          <w:szCs w:val="20"/>
        </w:rPr>
        <w:t>VI. Срок действия Договора</w:t>
      </w:r>
    </w:p>
    <w:bookmarkEnd w:id="43"/>
    <w:p w14:paraId="6870EE17"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4F6AD095"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bookmarkStart w:id="44" w:name="sub_1061"/>
      <w:r w:rsidRPr="001F2741">
        <w:rPr>
          <w:rFonts w:ascii="Times New Roman" w:hAnsi="Times New Roman" w:cs="Times New Roman"/>
          <w:sz w:val="20"/>
          <w:szCs w:val="20"/>
        </w:rPr>
        <w:t xml:space="preserve">     6.1. Настоящий  Договор  вступает  в  силу  со  дня  его  заключения</w:t>
      </w:r>
      <w:bookmarkEnd w:id="44"/>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Сторонами </w:t>
      </w:r>
      <w:r w:rsidR="00D14A12" w:rsidRPr="001F2741">
        <w:rPr>
          <w:rFonts w:ascii="Times New Roman" w:hAnsi="Times New Roman" w:cs="Times New Roman"/>
          <w:sz w:val="20"/>
          <w:szCs w:val="20"/>
        </w:rPr>
        <w:br/>
      </w:r>
      <w:r w:rsidRPr="001F2741">
        <w:rPr>
          <w:rFonts w:ascii="Times New Roman" w:hAnsi="Times New Roman" w:cs="Times New Roman"/>
          <w:sz w:val="20"/>
          <w:szCs w:val="20"/>
        </w:rPr>
        <w:t>и действует до полного исполнения Сторонами обязательств.</w:t>
      </w:r>
    </w:p>
    <w:p w14:paraId="4FD0B101"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14235B24" w14:textId="77777777" w:rsidR="00D14A12" w:rsidRPr="001F2741" w:rsidRDefault="00E02992" w:rsidP="001F2741">
      <w:pPr>
        <w:autoSpaceDE w:val="0"/>
        <w:autoSpaceDN w:val="0"/>
        <w:adjustRightInd w:val="0"/>
        <w:spacing w:after="0" w:line="240" w:lineRule="auto"/>
        <w:ind w:firstLine="709"/>
        <w:jc w:val="center"/>
        <w:rPr>
          <w:rFonts w:ascii="Times New Roman" w:hAnsi="Times New Roman" w:cs="Times New Roman"/>
          <w:b/>
          <w:bCs/>
          <w:sz w:val="20"/>
          <w:szCs w:val="20"/>
        </w:rPr>
      </w:pPr>
      <w:bookmarkStart w:id="45" w:name="sub_1007"/>
      <w:r w:rsidRPr="001F2741">
        <w:rPr>
          <w:rFonts w:ascii="Times New Roman" w:hAnsi="Times New Roman" w:cs="Times New Roman"/>
          <w:b/>
          <w:bCs/>
          <w:sz w:val="20"/>
          <w:szCs w:val="20"/>
        </w:rPr>
        <w:t>VII. Заключительные положения</w:t>
      </w:r>
      <w:bookmarkStart w:id="46" w:name="sub_1071"/>
      <w:bookmarkEnd w:id="45"/>
    </w:p>
    <w:p w14:paraId="2B6C3D82" w14:textId="77777777" w:rsidR="00D14A12" w:rsidRPr="001F2741" w:rsidRDefault="00D14A12" w:rsidP="001F2741">
      <w:pPr>
        <w:autoSpaceDE w:val="0"/>
        <w:autoSpaceDN w:val="0"/>
        <w:adjustRightInd w:val="0"/>
        <w:spacing w:after="0" w:line="240" w:lineRule="auto"/>
        <w:ind w:firstLine="709"/>
        <w:jc w:val="center"/>
        <w:rPr>
          <w:rFonts w:ascii="Times New Roman" w:hAnsi="Times New Roman" w:cs="Times New Roman"/>
          <w:sz w:val="20"/>
          <w:szCs w:val="20"/>
        </w:rPr>
      </w:pPr>
    </w:p>
    <w:p w14:paraId="72807E5D" w14:textId="77777777"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7.1. Исполнитель вправе снизить  стоимость  платной  образовательной</w:t>
      </w:r>
      <w:bookmarkEnd w:id="46"/>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услуги по Договору Обучающемуся, достигшему  успехов  в  учебе  и  (или)</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 xml:space="preserve">научной  деятельности,  </w:t>
      </w:r>
      <w:r w:rsidR="00D14A12" w:rsidRPr="001F2741">
        <w:rPr>
          <w:rFonts w:ascii="Times New Roman" w:hAnsi="Times New Roman" w:cs="Times New Roman"/>
          <w:sz w:val="20"/>
          <w:szCs w:val="20"/>
        </w:rPr>
        <w:br/>
      </w:r>
      <w:r w:rsidRPr="001F2741">
        <w:rPr>
          <w:rFonts w:ascii="Times New Roman" w:hAnsi="Times New Roman" w:cs="Times New Roman"/>
          <w:sz w:val="20"/>
          <w:szCs w:val="20"/>
        </w:rPr>
        <w:t>а  также  нуждающемуся  в   социальной   помощи.</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Основания и порядок снижения стоимости  платной  образовательной  услуги</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устанавливаются локальным нормативным актом Исполнителя и  доводятся  до</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сведения Обучающегося.</w:t>
      </w:r>
      <w:bookmarkStart w:id="47" w:name="sub_1072"/>
    </w:p>
    <w:p w14:paraId="467CA355" w14:textId="77777777"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7.2.  Сведения,  указанные  в  настоящем   Договоре,   соответствуют</w:t>
      </w:r>
      <w:bookmarkEnd w:id="47"/>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информации,  размещенной  на  официальном  сайте  Исполнителя   в   сети</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Интернет</w:t>
      </w:r>
      <w:r w:rsidR="00D14A12" w:rsidRPr="001F2741">
        <w:rPr>
          <w:rFonts w:ascii="Times New Roman" w:hAnsi="Times New Roman" w:cs="Times New Roman"/>
          <w:sz w:val="20"/>
          <w:szCs w:val="20"/>
        </w:rPr>
        <w:t>»</w:t>
      </w:r>
      <w:r w:rsidRPr="001F2741">
        <w:rPr>
          <w:rFonts w:ascii="Times New Roman" w:hAnsi="Times New Roman" w:cs="Times New Roman"/>
          <w:sz w:val="20"/>
          <w:szCs w:val="20"/>
        </w:rPr>
        <w:t xml:space="preserve"> на дату заключения настоящего Договора.</w:t>
      </w:r>
      <w:bookmarkStart w:id="48" w:name="sub_1073"/>
    </w:p>
    <w:p w14:paraId="3692BCEF" w14:textId="77777777"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lastRenderedPageBreak/>
        <w:t>7.3. Под периодом предоставления образовательной услуги (периодом</w:t>
      </w:r>
      <w:bookmarkEnd w:id="48"/>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обучения)  понимается  промежуток  времени  с  даты  издания   приказа о</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зачислении Обучающегося в образовательную организацию  до  даты  издания</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приказа  об  окончании   обучения   или   отчислении     Обучающегося из</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образовательной организации.</w:t>
      </w:r>
      <w:bookmarkStart w:id="49" w:name="sub_1074"/>
    </w:p>
    <w:p w14:paraId="3666FA7C" w14:textId="19049133" w:rsidR="00D14A1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 xml:space="preserve">7.4. Настоящий Договор составлен в </w:t>
      </w:r>
      <w:r w:rsidR="00B83AEC">
        <w:rPr>
          <w:rFonts w:ascii="Times New Roman" w:hAnsi="Times New Roman" w:cs="Times New Roman"/>
          <w:sz w:val="20"/>
          <w:szCs w:val="20"/>
        </w:rPr>
        <w:t>дву</w:t>
      </w:r>
      <w:r w:rsidR="00D14A12" w:rsidRPr="001F2741">
        <w:rPr>
          <w:rFonts w:ascii="Times New Roman" w:hAnsi="Times New Roman" w:cs="Times New Roman"/>
          <w:sz w:val="20"/>
          <w:szCs w:val="20"/>
        </w:rPr>
        <w:t xml:space="preserve">х </w:t>
      </w:r>
      <w:r w:rsidRPr="001F2741">
        <w:rPr>
          <w:rFonts w:ascii="Times New Roman" w:hAnsi="Times New Roman" w:cs="Times New Roman"/>
          <w:sz w:val="20"/>
          <w:szCs w:val="20"/>
        </w:rPr>
        <w:t>экземплярах, по одному для</w:t>
      </w:r>
      <w:bookmarkEnd w:id="49"/>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каждой из сторон. Все  экземпляры  имеют  одинаковую  юридическую  силу.</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Изменения и дополнения настоящего Договора могут производиться только  в</w:t>
      </w:r>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письменной форме и подписываться уполномоченными представителями Сторон.</w:t>
      </w:r>
      <w:bookmarkStart w:id="50" w:name="sub_1075"/>
    </w:p>
    <w:p w14:paraId="27A442D6"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r w:rsidRPr="001F2741">
        <w:rPr>
          <w:rFonts w:ascii="Times New Roman" w:hAnsi="Times New Roman" w:cs="Times New Roman"/>
          <w:sz w:val="20"/>
          <w:szCs w:val="20"/>
        </w:rPr>
        <w:t>7.5. Изменения Договора оформляются дополнительными  соглашениями  к</w:t>
      </w:r>
      <w:bookmarkEnd w:id="50"/>
      <w:r w:rsidR="00D14A12" w:rsidRPr="001F2741">
        <w:rPr>
          <w:rFonts w:ascii="Times New Roman" w:hAnsi="Times New Roman" w:cs="Times New Roman"/>
          <w:sz w:val="20"/>
          <w:szCs w:val="20"/>
        </w:rPr>
        <w:t xml:space="preserve"> </w:t>
      </w:r>
      <w:r w:rsidRPr="001F2741">
        <w:rPr>
          <w:rFonts w:ascii="Times New Roman" w:hAnsi="Times New Roman" w:cs="Times New Roman"/>
          <w:sz w:val="20"/>
          <w:szCs w:val="20"/>
        </w:rPr>
        <w:t>Договору.</w:t>
      </w:r>
    </w:p>
    <w:p w14:paraId="63A4D2C6" w14:textId="77777777" w:rsidR="00E02992" w:rsidRPr="001F2741" w:rsidRDefault="00E02992" w:rsidP="001F2741">
      <w:pPr>
        <w:autoSpaceDE w:val="0"/>
        <w:autoSpaceDN w:val="0"/>
        <w:adjustRightInd w:val="0"/>
        <w:spacing w:after="0" w:line="240" w:lineRule="auto"/>
        <w:ind w:firstLine="709"/>
        <w:jc w:val="both"/>
        <w:rPr>
          <w:rFonts w:ascii="Times New Roman" w:hAnsi="Times New Roman" w:cs="Times New Roman"/>
          <w:sz w:val="20"/>
          <w:szCs w:val="20"/>
        </w:rPr>
      </w:pPr>
    </w:p>
    <w:p w14:paraId="47BF86B9" w14:textId="77777777" w:rsidR="00E02992" w:rsidRPr="001F2741" w:rsidRDefault="00E02992" w:rsidP="001F2741">
      <w:pPr>
        <w:autoSpaceDE w:val="0"/>
        <w:autoSpaceDN w:val="0"/>
        <w:adjustRightInd w:val="0"/>
        <w:spacing w:after="0" w:line="240" w:lineRule="auto"/>
        <w:jc w:val="center"/>
        <w:rPr>
          <w:rFonts w:ascii="Times New Roman" w:hAnsi="Times New Roman" w:cs="Times New Roman"/>
          <w:sz w:val="20"/>
          <w:szCs w:val="20"/>
        </w:rPr>
      </w:pPr>
      <w:bookmarkStart w:id="51" w:name="sub_1008"/>
      <w:r w:rsidRPr="001F2741">
        <w:rPr>
          <w:rFonts w:ascii="Times New Roman" w:hAnsi="Times New Roman" w:cs="Times New Roman"/>
          <w:b/>
          <w:bCs/>
          <w:sz w:val="20"/>
          <w:szCs w:val="20"/>
        </w:rPr>
        <w:t>VIII. Адреса и реквизиты Сторон</w:t>
      </w:r>
    </w:p>
    <w:bookmarkEnd w:id="51"/>
    <w:p w14:paraId="19A0526F" w14:textId="77777777" w:rsidR="00E02992" w:rsidRPr="001F2741" w:rsidRDefault="00E02992" w:rsidP="00E02992">
      <w:pPr>
        <w:autoSpaceDE w:val="0"/>
        <w:autoSpaceDN w:val="0"/>
        <w:adjustRightInd w:val="0"/>
        <w:spacing w:after="0" w:line="240" w:lineRule="auto"/>
        <w:ind w:firstLine="709"/>
        <w:jc w:val="both"/>
        <w:rPr>
          <w:rFonts w:ascii="Times New Roman" w:hAnsi="Times New Roman" w:cs="Times New Roman"/>
          <w:sz w:val="20"/>
          <w:szCs w:val="20"/>
        </w:rPr>
      </w:pPr>
    </w:p>
    <w:tbl>
      <w:tblPr>
        <w:tblStyle w:val="a7"/>
        <w:tblW w:w="10632" w:type="dxa"/>
        <w:tblInd w:w="-318" w:type="dxa"/>
        <w:tblLook w:val="04A0" w:firstRow="1" w:lastRow="0" w:firstColumn="1" w:lastColumn="0" w:noHBand="0" w:noVBand="1"/>
      </w:tblPr>
      <w:tblGrid>
        <w:gridCol w:w="3944"/>
        <w:gridCol w:w="3374"/>
        <w:gridCol w:w="3314"/>
      </w:tblGrid>
      <w:tr w:rsidR="00D14A12" w:rsidRPr="001F2741" w14:paraId="4F986B1A" w14:textId="77777777" w:rsidTr="00B83AEC">
        <w:tc>
          <w:tcPr>
            <w:tcW w:w="3944" w:type="dxa"/>
          </w:tcPr>
          <w:p w14:paraId="36871D07" w14:textId="77777777" w:rsidR="00D14A12" w:rsidRPr="001F2741" w:rsidRDefault="00431CD9" w:rsidP="00431CD9">
            <w:pPr>
              <w:jc w:val="center"/>
              <w:rPr>
                <w:rFonts w:ascii="Times New Roman" w:hAnsi="Times New Roman" w:cs="Times New Roman"/>
                <w:b/>
                <w:sz w:val="20"/>
                <w:szCs w:val="20"/>
              </w:rPr>
            </w:pPr>
            <w:r w:rsidRPr="001F2741">
              <w:rPr>
                <w:rFonts w:ascii="Times New Roman" w:hAnsi="Times New Roman" w:cs="Times New Roman"/>
                <w:b/>
                <w:sz w:val="20"/>
                <w:szCs w:val="20"/>
              </w:rPr>
              <w:t>Исполнитель</w:t>
            </w:r>
          </w:p>
        </w:tc>
        <w:tc>
          <w:tcPr>
            <w:tcW w:w="3374" w:type="dxa"/>
          </w:tcPr>
          <w:p w14:paraId="787171ED" w14:textId="77777777" w:rsidR="00D14A12" w:rsidRPr="001F2741" w:rsidRDefault="00431CD9" w:rsidP="00431CD9">
            <w:pPr>
              <w:jc w:val="center"/>
              <w:rPr>
                <w:rFonts w:ascii="Times New Roman" w:hAnsi="Times New Roman" w:cs="Times New Roman"/>
                <w:b/>
                <w:sz w:val="20"/>
                <w:szCs w:val="20"/>
              </w:rPr>
            </w:pPr>
            <w:r w:rsidRPr="001F2741">
              <w:rPr>
                <w:rFonts w:ascii="Times New Roman" w:hAnsi="Times New Roman" w:cs="Times New Roman"/>
                <w:b/>
                <w:sz w:val="20"/>
                <w:szCs w:val="20"/>
              </w:rPr>
              <w:t>Заказчик</w:t>
            </w:r>
          </w:p>
        </w:tc>
        <w:tc>
          <w:tcPr>
            <w:tcW w:w="3314" w:type="dxa"/>
          </w:tcPr>
          <w:p w14:paraId="332C8FE1" w14:textId="77777777" w:rsidR="00D14A12" w:rsidRPr="001F2741" w:rsidRDefault="00431CD9" w:rsidP="00431CD9">
            <w:pPr>
              <w:jc w:val="center"/>
              <w:rPr>
                <w:rFonts w:ascii="Times New Roman" w:hAnsi="Times New Roman" w:cs="Times New Roman"/>
                <w:b/>
                <w:sz w:val="20"/>
                <w:szCs w:val="20"/>
              </w:rPr>
            </w:pPr>
            <w:r w:rsidRPr="001F2741">
              <w:rPr>
                <w:rFonts w:ascii="Times New Roman" w:hAnsi="Times New Roman" w:cs="Times New Roman"/>
                <w:b/>
                <w:sz w:val="20"/>
                <w:szCs w:val="20"/>
              </w:rPr>
              <w:t>Обучающийся</w:t>
            </w:r>
          </w:p>
        </w:tc>
      </w:tr>
      <w:tr w:rsidR="00D14A12" w:rsidRPr="001F2741" w14:paraId="3873DC25" w14:textId="77777777" w:rsidTr="00B83AEC">
        <w:tc>
          <w:tcPr>
            <w:tcW w:w="3944" w:type="dxa"/>
          </w:tcPr>
          <w:p w14:paraId="25519F69" w14:textId="77777777" w:rsidR="00D14A12" w:rsidRPr="001F2741" w:rsidRDefault="00D14A12" w:rsidP="00EB690E">
            <w:pPr>
              <w:rPr>
                <w:rFonts w:ascii="Times New Roman" w:hAnsi="Times New Roman" w:cs="Times New Roman"/>
                <w:sz w:val="20"/>
                <w:szCs w:val="20"/>
              </w:rPr>
            </w:pPr>
            <w:r w:rsidRPr="001F2741">
              <w:rPr>
                <w:rFonts w:ascii="Times New Roman" w:hAnsi="Times New Roman" w:cs="Times New Roman"/>
                <w:sz w:val="20"/>
                <w:szCs w:val="20"/>
              </w:rPr>
              <w:t>Краевое государственное бюджетное профессиональное образовательное учреждение «Красноярский технологический техникум пищевой промышленности»</w:t>
            </w:r>
          </w:p>
        </w:tc>
        <w:tc>
          <w:tcPr>
            <w:tcW w:w="3374" w:type="dxa"/>
          </w:tcPr>
          <w:p w14:paraId="475D4640" w14:textId="77777777" w:rsidR="00431CD9" w:rsidRPr="001F2741" w:rsidRDefault="00431CD9"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05CED8C" w14:textId="77777777" w:rsidR="00431CD9" w:rsidRPr="001F2741" w:rsidRDefault="00431CD9"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8120E11" w14:textId="77777777" w:rsidR="00431CD9" w:rsidRPr="001F2741" w:rsidRDefault="00431CD9"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7B285D5" w14:textId="77777777" w:rsidR="00431CD9" w:rsidRPr="001F2741" w:rsidRDefault="00431CD9" w:rsidP="00431CD9">
            <w:pPr>
              <w:jc w:val="center"/>
              <w:rPr>
                <w:rFonts w:ascii="Times New Roman" w:hAnsi="Times New Roman" w:cs="Times New Roman"/>
                <w:sz w:val="20"/>
                <w:szCs w:val="20"/>
              </w:rPr>
            </w:pPr>
            <w:r w:rsidRPr="001F2741">
              <w:rPr>
                <w:rFonts w:ascii="Times New Roman" w:hAnsi="Times New Roman" w:cs="Times New Roman"/>
                <w:sz w:val="20"/>
                <w:szCs w:val="20"/>
              </w:rPr>
              <w:t>(фамилия, имя, отчество)</w:t>
            </w:r>
          </w:p>
          <w:p w14:paraId="36C5062F" w14:textId="77777777" w:rsidR="00431CD9" w:rsidRPr="001F2741" w:rsidRDefault="00431CD9" w:rsidP="00431CD9">
            <w:pPr>
              <w:jc w:val="center"/>
              <w:rPr>
                <w:rFonts w:ascii="Times New Roman" w:hAnsi="Times New Roman" w:cs="Times New Roman"/>
                <w:sz w:val="20"/>
                <w:szCs w:val="20"/>
              </w:rPr>
            </w:pPr>
          </w:p>
          <w:p w14:paraId="3F8B0FB1"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54E5D23D" w14:textId="77777777" w:rsidR="00431CD9" w:rsidRPr="001F2741" w:rsidRDefault="00431CD9" w:rsidP="00431CD9">
            <w:pPr>
              <w:jc w:val="center"/>
              <w:rPr>
                <w:rFonts w:ascii="Times New Roman" w:hAnsi="Times New Roman" w:cs="Times New Roman"/>
                <w:sz w:val="20"/>
                <w:szCs w:val="20"/>
              </w:rPr>
            </w:pPr>
            <w:r w:rsidRPr="001F2741">
              <w:rPr>
                <w:rFonts w:ascii="Times New Roman" w:hAnsi="Times New Roman" w:cs="Times New Roman"/>
                <w:sz w:val="20"/>
                <w:szCs w:val="20"/>
              </w:rPr>
              <w:t>(дата рождения)</w:t>
            </w:r>
          </w:p>
        </w:tc>
        <w:tc>
          <w:tcPr>
            <w:tcW w:w="3314" w:type="dxa"/>
          </w:tcPr>
          <w:p w14:paraId="0FBF5F4E"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3BB7F174"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AB6B8DF"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EDF12A8" w14:textId="77777777" w:rsidR="00431CD9" w:rsidRPr="001F2741" w:rsidRDefault="00431CD9" w:rsidP="00431CD9">
            <w:pPr>
              <w:jc w:val="center"/>
              <w:rPr>
                <w:rFonts w:ascii="Times New Roman" w:hAnsi="Times New Roman" w:cs="Times New Roman"/>
                <w:sz w:val="20"/>
                <w:szCs w:val="20"/>
              </w:rPr>
            </w:pPr>
            <w:r w:rsidRPr="001F2741">
              <w:rPr>
                <w:rFonts w:ascii="Times New Roman" w:hAnsi="Times New Roman" w:cs="Times New Roman"/>
                <w:sz w:val="20"/>
                <w:szCs w:val="20"/>
              </w:rPr>
              <w:t>(фамилия, имя, отчество)</w:t>
            </w:r>
          </w:p>
          <w:p w14:paraId="7EDBBA74" w14:textId="77777777" w:rsidR="00431CD9" w:rsidRPr="001F2741" w:rsidRDefault="00431CD9" w:rsidP="00431CD9">
            <w:pPr>
              <w:jc w:val="center"/>
              <w:rPr>
                <w:rFonts w:ascii="Times New Roman" w:hAnsi="Times New Roman" w:cs="Times New Roman"/>
                <w:sz w:val="20"/>
                <w:szCs w:val="20"/>
              </w:rPr>
            </w:pPr>
          </w:p>
          <w:p w14:paraId="4E8CE50F"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0E3C401A" w14:textId="77777777" w:rsidR="00D14A12" w:rsidRPr="001F2741" w:rsidRDefault="00431CD9" w:rsidP="00431CD9">
            <w:pPr>
              <w:jc w:val="center"/>
              <w:rPr>
                <w:rFonts w:ascii="Times New Roman" w:hAnsi="Times New Roman" w:cs="Times New Roman"/>
                <w:sz w:val="20"/>
                <w:szCs w:val="20"/>
              </w:rPr>
            </w:pPr>
            <w:r w:rsidRPr="001F2741">
              <w:rPr>
                <w:rFonts w:ascii="Times New Roman" w:hAnsi="Times New Roman" w:cs="Times New Roman"/>
                <w:sz w:val="20"/>
                <w:szCs w:val="20"/>
              </w:rPr>
              <w:t>(дата рождения)</w:t>
            </w:r>
          </w:p>
        </w:tc>
      </w:tr>
      <w:tr w:rsidR="00D14A12" w:rsidRPr="001F2741" w14:paraId="10CF3AE7" w14:textId="77777777" w:rsidTr="00B83AEC">
        <w:tc>
          <w:tcPr>
            <w:tcW w:w="3944" w:type="dxa"/>
          </w:tcPr>
          <w:p w14:paraId="4FD141D8" w14:textId="77777777" w:rsidR="00D14A12" w:rsidRPr="001F2741" w:rsidRDefault="00431CD9" w:rsidP="00EB690E">
            <w:pPr>
              <w:rPr>
                <w:rFonts w:ascii="Times New Roman" w:hAnsi="Times New Roman" w:cs="Times New Roman"/>
                <w:sz w:val="20"/>
                <w:szCs w:val="20"/>
              </w:rPr>
            </w:pPr>
            <w:r w:rsidRPr="001F2741">
              <w:rPr>
                <w:rFonts w:ascii="Times New Roman" w:hAnsi="Times New Roman" w:cs="Times New Roman"/>
                <w:sz w:val="20"/>
                <w:szCs w:val="20"/>
              </w:rPr>
              <w:t>КГБПОУ «Красноярский технологический техникум пищевой промышленности»</w:t>
            </w:r>
          </w:p>
        </w:tc>
        <w:tc>
          <w:tcPr>
            <w:tcW w:w="3374" w:type="dxa"/>
          </w:tcPr>
          <w:p w14:paraId="29D7E379" w14:textId="77777777" w:rsidR="00D14A12"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5A3E50ED" w14:textId="77777777" w:rsidR="00EB690E"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23B3883D" w14:textId="77777777" w:rsidR="00EB690E"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397E5477" w14:textId="77777777" w:rsidR="00EB690E"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(адрес места жительства)</w:t>
            </w:r>
          </w:p>
        </w:tc>
        <w:tc>
          <w:tcPr>
            <w:tcW w:w="3314" w:type="dxa"/>
          </w:tcPr>
          <w:p w14:paraId="3E7B3DEF"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903D876"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4393EA27"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C8AB85B" w14:textId="77777777" w:rsidR="00D14A12"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(адрес места жительства)</w:t>
            </w:r>
          </w:p>
        </w:tc>
      </w:tr>
      <w:tr w:rsidR="00D14A12" w:rsidRPr="001F2741" w14:paraId="666AFE13" w14:textId="77777777" w:rsidTr="00B83AEC">
        <w:tc>
          <w:tcPr>
            <w:tcW w:w="3944" w:type="dxa"/>
          </w:tcPr>
          <w:p w14:paraId="79135A19" w14:textId="77777777" w:rsidR="00431CD9" w:rsidRPr="001F2741" w:rsidRDefault="00431CD9" w:rsidP="00EB690E">
            <w:pPr>
              <w:rPr>
                <w:rFonts w:ascii="Times New Roman" w:hAnsi="Times New Roman" w:cs="Times New Roman"/>
                <w:sz w:val="20"/>
                <w:szCs w:val="20"/>
              </w:rPr>
            </w:pPr>
            <w:r w:rsidRPr="001F2741">
              <w:rPr>
                <w:rFonts w:ascii="Times New Roman" w:hAnsi="Times New Roman" w:cs="Times New Roman"/>
                <w:sz w:val="20"/>
                <w:szCs w:val="20"/>
              </w:rPr>
              <w:t xml:space="preserve">Юридический адрес: 660022, </w:t>
            </w:r>
            <w:r w:rsidRPr="001F2741">
              <w:rPr>
                <w:rFonts w:ascii="Times New Roman" w:hAnsi="Times New Roman" w:cs="Times New Roman"/>
                <w:sz w:val="20"/>
                <w:szCs w:val="20"/>
              </w:rPr>
              <w:br/>
              <w:t>г. Красноярск, ул. Партизана Железняка,  14.</w:t>
            </w:r>
          </w:p>
          <w:p w14:paraId="76747B66" w14:textId="77777777" w:rsidR="00D14A12" w:rsidRPr="001F2741" w:rsidRDefault="00D14A12" w:rsidP="00EB690E">
            <w:pPr>
              <w:rPr>
                <w:rFonts w:ascii="Times New Roman" w:hAnsi="Times New Roman" w:cs="Times New Roman"/>
                <w:sz w:val="20"/>
                <w:szCs w:val="20"/>
              </w:rPr>
            </w:pPr>
          </w:p>
        </w:tc>
        <w:tc>
          <w:tcPr>
            <w:tcW w:w="3374" w:type="dxa"/>
          </w:tcPr>
          <w:p w14:paraId="6DAEDDE1"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882FB3E"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03ED7921"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484CA747"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3FBA22CA"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2D56A9C" w14:textId="77777777" w:rsidR="00D14A12"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(паспорт: серия, номер, когда и кем выдан)</w:t>
            </w:r>
          </w:p>
        </w:tc>
        <w:tc>
          <w:tcPr>
            <w:tcW w:w="3314" w:type="dxa"/>
          </w:tcPr>
          <w:p w14:paraId="3067CA99"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8D426F3"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DE70A2D"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437E2847"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59DC1404"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6AF8D0B1" w14:textId="77777777" w:rsidR="00D14A12"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(паспорт: серия, номер, когда и кем выдан)</w:t>
            </w:r>
          </w:p>
        </w:tc>
      </w:tr>
      <w:tr w:rsidR="00D14A12" w:rsidRPr="001F2741" w14:paraId="7589A9B6" w14:textId="77777777" w:rsidTr="00B83AEC">
        <w:tc>
          <w:tcPr>
            <w:tcW w:w="3944" w:type="dxa"/>
          </w:tcPr>
          <w:p w14:paraId="060F1152"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b/>
                <w:bCs/>
                <w:sz w:val="20"/>
                <w:szCs w:val="20"/>
              </w:rPr>
              <w:t>Краевое государственное бюджетное профессиональное образовательное учреждение «Красноярский технологический техникум пищевой промышленности»</w:t>
            </w:r>
          </w:p>
          <w:p w14:paraId="0B18361B"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Сокращенное наименование</w:t>
            </w:r>
          </w:p>
          <w:p w14:paraId="3AE06FF1"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КГБПОУ «Красноярский технологический техникум пищевой промышленности»</w:t>
            </w:r>
          </w:p>
          <w:p w14:paraId="4F334AFD"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ИНН 2465005326 КПП 246501001</w:t>
            </w:r>
          </w:p>
          <w:p w14:paraId="7DD0AEF6"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ОКТМО 04701000 ОГРН 1022402491374</w:t>
            </w:r>
          </w:p>
          <w:p w14:paraId="49D51884"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Юридический/почтовый адрес: Российская Федерация, 660022, Красноярский край, Красноярск г, ул. Партизана Железняка, 14</w:t>
            </w:r>
          </w:p>
          <w:p w14:paraId="0F1A5141"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Банковские реквизиты:</w:t>
            </w:r>
          </w:p>
          <w:p w14:paraId="7FABE128"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Наименование получателя:</w:t>
            </w:r>
          </w:p>
          <w:p w14:paraId="7FE9C4B9"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минфин края (КГБПОУ «Красноярский технологический техникум пищевой промышленности» л/с 75192А80241)</w:t>
            </w:r>
          </w:p>
          <w:p w14:paraId="462CDD86"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Казначейский счет 03224643040000001900 (р/с)</w:t>
            </w:r>
          </w:p>
          <w:p w14:paraId="423B424F"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Единый казначейский счет 40102810245370000011(к/с)</w:t>
            </w:r>
          </w:p>
          <w:p w14:paraId="766BA85D"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ОКЦ № 3 СибГУ Банка России//УФК по Красноярскому краю г. Красноярск</w:t>
            </w:r>
          </w:p>
          <w:p w14:paraId="1B26E58F" w14:textId="77777777" w:rsidR="00B83AEC" w:rsidRPr="00B83AEC" w:rsidRDefault="00B83AEC" w:rsidP="00B83AEC">
            <w:pPr>
              <w:rPr>
                <w:rFonts w:ascii="Times New Roman" w:hAnsi="Times New Roman" w:cs="Times New Roman"/>
                <w:sz w:val="20"/>
                <w:szCs w:val="20"/>
              </w:rPr>
            </w:pPr>
            <w:r w:rsidRPr="00B83AEC">
              <w:rPr>
                <w:rFonts w:ascii="Times New Roman" w:hAnsi="Times New Roman" w:cs="Times New Roman"/>
                <w:sz w:val="20"/>
                <w:szCs w:val="20"/>
              </w:rPr>
              <w:t>БИК 010407105</w:t>
            </w:r>
          </w:p>
          <w:p w14:paraId="6FD48A83" w14:textId="77777777" w:rsidR="00B83AEC" w:rsidRDefault="00B83AEC" w:rsidP="00431CD9">
            <w:pPr>
              <w:rPr>
                <w:rFonts w:ascii="Times New Roman" w:hAnsi="Times New Roman" w:cs="Times New Roman"/>
                <w:sz w:val="20"/>
                <w:szCs w:val="20"/>
              </w:rPr>
            </w:pPr>
          </w:p>
          <w:p w14:paraId="50FC6D38" w14:textId="0B8E5EB9" w:rsidR="00EB690E" w:rsidRPr="001F2741" w:rsidRDefault="00EB690E" w:rsidP="00431CD9">
            <w:pPr>
              <w:rPr>
                <w:rFonts w:ascii="Times New Roman" w:hAnsi="Times New Roman" w:cs="Times New Roman"/>
                <w:sz w:val="20"/>
                <w:szCs w:val="20"/>
              </w:rPr>
            </w:pPr>
            <w:r w:rsidRPr="001F2741">
              <w:rPr>
                <w:rFonts w:ascii="Times New Roman" w:hAnsi="Times New Roman" w:cs="Times New Roman"/>
                <w:sz w:val="20"/>
                <w:szCs w:val="20"/>
              </w:rPr>
              <w:t>Тел. 8(391) 218-08-31</w:t>
            </w:r>
          </w:p>
          <w:p w14:paraId="7EF6E291" w14:textId="77777777" w:rsidR="00D14A12" w:rsidRPr="001F2741" w:rsidRDefault="00D14A12" w:rsidP="00E02992">
            <w:pPr>
              <w:jc w:val="both"/>
              <w:rPr>
                <w:rFonts w:ascii="Times New Roman" w:hAnsi="Times New Roman" w:cs="Times New Roman"/>
                <w:sz w:val="20"/>
                <w:szCs w:val="20"/>
              </w:rPr>
            </w:pPr>
          </w:p>
        </w:tc>
        <w:tc>
          <w:tcPr>
            <w:tcW w:w="3374" w:type="dxa"/>
          </w:tcPr>
          <w:p w14:paraId="605EE416" w14:textId="77777777" w:rsidR="00D14A12"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3361134F" w14:textId="77777777" w:rsidR="00EB690E"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2E2E8615" w14:textId="77777777" w:rsidR="00EB690E" w:rsidRPr="001F2741" w:rsidRDefault="00EB690E"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49DA98F0" w14:textId="77777777" w:rsidR="00EB690E"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(банковские реквизиты)</w:t>
            </w:r>
          </w:p>
          <w:p w14:paraId="622A09B3" w14:textId="77777777" w:rsidR="00EB690E" w:rsidRPr="001F2741" w:rsidRDefault="00EB690E" w:rsidP="00EB690E">
            <w:pPr>
              <w:jc w:val="both"/>
              <w:rPr>
                <w:rFonts w:ascii="Times New Roman" w:hAnsi="Times New Roman" w:cs="Times New Roman"/>
                <w:sz w:val="20"/>
                <w:szCs w:val="20"/>
              </w:rPr>
            </w:pPr>
          </w:p>
          <w:p w14:paraId="01C3020E"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31328763"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7A80B290" w14:textId="77777777" w:rsidR="00EB690E"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(телефон)</w:t>
            </w:r>
          </w:p>
        </w:tc>
        <w:tc>
          <w:tcPr>
            <w:tcW w:w="3314" w:type="dxa"/>
          </w:tcPr>
          <w:p w14:paraId="364F27BD"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15B44705"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401537A0"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w:t>
            </w:r>
          </w:p>
          <w:p w14:paraId="0903C06E" w14:textId="77777777" w:rsidR="00EB690E"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(банковские реквизиты)</w:t>
            </w:r>
          </w:p>
          <w:p w14:paraId="6FFA047D" w14:textId="77777777" w:rsidR="00EB690E" w:rsidRPr="001F2741" w:rsidRDefault="00EB690E" w:rsidP="00EB690E">
            <w:pPr>
              <w:jc w:val="both"/>
              <w:rPr>
                <w:rFonts w:ascii="Times New Roman" w:hAnsi="Times New Roman" w:cs="Times New Roman"/>
                <w:sz w:val="20"/>
                <w:szCs w:val="20"/>
              </w:rPr>
            </w:pPr>
          </w:p>
          <w:p w14:paraId="658B2904"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26B1772A" w14:textId="77777777" w:rsidR="00EB690E" w:rsidRPr="001F2741" w:rsidRDefault="00EB690E" w:rsidP="00EB690E">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______________________________</w:t>
            </w:r>
          </w:p>
          <w:p w14:paraId="013551A4" w14:textId="77777777" w:rsidR="00D14A12" w:rsidRPr="001F2741" w:rsidRDefault="00EB690E" w:rsidP="00EB690E">
            <w:pPr>
              <w:jc w:val="center"/>
              <w:rPr>
                <w:rFonts w:ascii="Times New Roman" w:hAnsi="Times New Roman" w:cs="Times New Roman"/>
                <w:sz w:val="20"/>
                <w:szCs w:val="20"/>
              </w:rPr>
            </w:pPr>
            <w:r w:rsidRPr="001F2741">
              <w:rPr>
                <w:rFonts w:ascii="Times New Roman" w:hAnsi="Times New Roman" w:cs="Times New Roman"/>
                <w:sz w:val="20"/>
                <w:szCs w:val="20"/>
              </w:rPr>
              <w:t>(телефон)</w:t>
            </w:r>
          </w:p>
        </w:tc>
      </w:tr>
      <w:tr w:rsidR="00D14A12" w:rsidRPr="001F2741" w14:paraId="25C748D0" w14:textId="77777777" w:rsidTr="00B83AEC">
        <w:tc>
          <w:tcPr>
            <w:tcW w:w="3944" w:type="dxa"/>
          </w:tcPr>
          <w:p w14:paraId="3D40A09B" w14:textId="77777777" w:rsidR="00431CD9" w:rsidRDefault="00431CD9" w:rsidP="005F1A91">
            <w:pPr>
              <w:rPr>
                <w:rFonts w:ascii="Times New Roman" w:hAnsi="Times New Roman" w:cs="Times New Roman"/>
                <w:sz w:val="20"/>
                <w:szCs w:val="20"/>
              </w:rPr>
            </w:pPr>
            <w:r w:rsidRPr="001F2741">
              <w:rPr>
                <w:rFonts w:ascii="Times New Roman" w:hAnsi="Times New Roman" w:cs="Times New Roman"/>
                <w:sz w:val="20"/>
                <w:szCs w:val="20"/>
              </w:rPr>
              <w:t>Директор</w:t>
            </w:r>
          </w:p>
          <w:p w14:paraId="19998A5F" w14:textId="77777777" w:rsidR="00431CD9" w:rsidRPr="001F2741" w:rsidRDefault="00431CD9" w:rsidP="005F1A91">
            <w:pPr>
              <w:rPr>
                <w:rFonts w:ascii="Times New Roman" w:hAnsi="Times New Roman" w:cs="Times New Roman"/>
                <w:sz w:val="20"/>
                <w:szCs w:val="20"/>
              </w:rPr>
            </w:pPr>
            <w:r w:rsidRPr="001F2741">
              <w:rPr>
                <w:rFonts w:ascii="Times New Roman" w:eastAsia="Times New Roman" w:hAnsi="Times New Roman" w:cs="Times New Roman"/>
                <w:sz w:val="20"/>
                <w:szCs w:val="20"/>
              </w:rPr>
              <w:t>________________/О.В.Юдина/</w:t>
            </w:r>
          </w:p>
          <w:p w14:paraId="325E1C1B" w14:textId="77777777" w:rsidR="00D14A12" w:rsidRPr="001F2741" w:rsidRDefault="00D14A12" w:rsidP="00E02992">
            <w:pPr>
              <w:jc w:val="both"/>
              <w:rPr>
                <w:rFonts w:ascii="Times New Roman" w:hAnsi="Times New Roman" w:cs="Times New Roman"/>
                <w:sz w:val="20"/>
                <w:szCs w:val="20"/>
              </w:rPr>
            </w:pPr>
          </w:p>
        </w:tc>
        <w:tc>
          <w:tcPr>
            <w:tcW w:w="3374" w:type="dxa"/>
          </w:tcPr>
          <w:p w14:paraId="47900341" w14:textId="77777777" w:rsidR="00431CD9" w:rsidRPr="001F2741" w:rsidRDefault="00431CD9" w:rsidP="00E02992">
            <w:pPr>
              <w:jc w:val="both"/>
              <w:rPr>
                <w:rFonts w:ascii="Times New Roman" w:hAnsi="Times New Roman" w:cs="Times New Roman"/>
                <w:sz w:val="20"/>
                <w:szCs w:val="20"/>
              </w:rPr>
            </w:pPr>
            <w:r w:rsidRPr="001F2741">
              <w:rPr>
                <w:rFonts w:ascii="Times New Roman" w:hAnsi="Times New Roman" w:cs="Times New Roman"/>
                <w:sz w:val="20"/>
                <w:szCs w:val="20"/>
              </w:rPr>
              <w:t>______/_________________</w:t>
            </w:r>
          </w:p>
          <w:p w14:paraId="7AD99ECA" w14:textId="77777777" w:rsidR="00431CD9" w:rsidRPr="001F2741" w:rsidRDefault="005F1A91" w:rsidP="00E02992">
            <w:pPr>
              <w:jc w:val="both"/>
              <w:rPr>
                <w:rFonts w:ascii="Times New Roman" w:hAnsi="Times New Roman" w:cs="Times New Roman"/>
                <w:sz w:val="20"/>
                <w:szCs w:val="20"/>
              </w:rPr>
            </w:pPr>
            <w:r>
              <w:rPr>
                <w:rFonts w:ascii="Times New Roman" w:hAnsi="Times New Roman" w:cs="Times New Roman"/>
                <w:sz w:val="20"/>
                <w:szCs w:val="20"/>
              </w:rPr>
              <w:t xml:space="preserve"> </w:t>
            </w:r>
            <w:r w:rsidR="00431CD9" w:rsidRPr="001F2741">
              <w:rPr>
                <w:rFonts w:ascii="Times New Roman" w:hAnsi="Times New Roman" w:cs="Times New Roman"/>
                <w:sz w:val="20"/>
                <w:szCs w:val="20"/>
              </w:rPr>
              <w:t>(подпись)</w:t>
            </w:r>
            <w:r>
              <w:rPr>
                <w:rFonts w:ascii="Times New Roman" w:hAnsi="Times New Roman" w:cs="Times New Roman"/>
                <w:sz w:val="20"/>
                <w:szCs w:val="20"/>
              </w:rPr>
              <w:t xml:space="preserve">        </w:t>
            </w:r>
            <w:r w:rsidR="00431CD9" w:rsidRPr="001F2741">
              <w:rPr>
                <w:rFonts w:ascii="Times New Roman" w:hAnsi="Times New Roman" w:cs="Times New Roman"/>
                <w:sz w:val="20"/>
                <w:szCs w:val="20"/>
              </w:rPr>
              <w:t xml:space="preserve"> (ФИО)</w:t>
            </w:r>
          </w:p>
        </w:tc>
        <w:tc>
          <w:tcPr>
            <w:tcW w:w="3314" w:type="dxa"/>
          </w:tcPr>
          <w:p w14:paraId="6EB2FD2B" w14:textId="37A8A75E"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________/________________</w:t>
            </w:r>
          </w:p>
          <w:p w14:paraId="63A75726" w14:textId="77777777" w:rsidR="00431CD9" w:rsidRPr="001F2741" w:rsidRDefault="00431CD9" w:rsidP="00431CD9">
            <w:pPr>
              <w:jc w:val="both"/>
              <w:rPr>
                <w:rFonts w:ascii="Times New Roman" w:hAnsi="Times New Roman" w:cs="Times New Roman"/>
                <w:sz w:val="20"/>
                <w:szCs w:val="20"/>
              </w:rPr>
            </w:pPr>
            <w:r w:rsidRPr="001F2741">
              <w:rPr>
                <w:rFonts w:ascii="Times New Roman" w:hAnsi="Times New Roman" w:cs="Times New Roman"/>
                <w:sz w:val="20"/>
                <w:szCs w:val="20"/>
              </w:rPr>
              <w:t xml:space="preserve"> (подпись)</w:t>
            </w:r>
            <w:r w:rsidR="005F1A91">
              <w:rPr>
                <w:rFonts w:ascii="Times New Roman" w:hAnsi="Times New Roman" w:cs="Times New Roman"/>
                <w:sz w:val="20"/>
                <w:szCs w:val="20"/>
              </w:rPr>
              <w:t xml:space="preserve">      </w:t>
            </w:r>
            <w:r w:rsidRPr="001F2741">
              <w:rPr>
                <w:rFonts w:ascii="Times New Roman" w:hAnsi="Times New Roman" w:cs="Times New Roman"/>
                <w:sz w:val="20"/>
                <w:szCs w:val="20"/>
              </w:rPr>
              <w:t xml:space="preserve">  (ФИО)</w:t>
            </w:r>
          </w:p>
        </w:tc>
      </w:tr>
    </w:tbl>
    <w:p w14:paraId="69411EA3" w14:textId="77777777" w:rsidR="00D25ED1" w:rsidRPr="001F2741" w:rsidRDefault="00D25ED1" w:rsidP="00E02992">
      <w:pPr>
        <w:spacing w:after="0" w:line="240" w:lineRule="auto"/>
        <w:ind w:firstLine="709"/>
        <w:jc w:val="both"/>
        <w:rPr>
          <w:rFonts w:ascii="Times New Roman" w:hAnsi="Times New Roman" w:cs="Times New Roman"/>
          <w:sz w:val="20"/>
          <w:szCs w:val="20"/>
        </w:rPr>
      </w:pPr>
    </w:p>
    <w:sectPr w:rsidR="00D25ED1" w:rsidRPr="001F2741" w:rsidSect="008859F0">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B4FC1"/>
    <w:multiLevelType w:val="multilevel"/>
    <w:tmpl w:val="B3B601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4A0FAB"/>
    <w:multiLevelType w:val="multilevel"/>
    <w:tmpl w:val="75A6DD66"/>
    <w:lvl w:ilvl="0">
      <w:start w:val="6"/>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4F5D6027"/>
    <w:multiLevelType w:val="multilevel"/>
    <w:tmpl w:val="0582A72C"/>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8660" w:hanging="72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2990" w:hanging="108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3" w15:restartNumberingAfterBreak="0">
    <w:nsid w:val="5EFD4E33"/>
    <w:multiLevelType w:val="multilevel"/>
    <w:tmpl w:val="74F6974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267931321">
    <w:abstractNumId w:val="3"/>
  </w:num>
  <w:num w:numId="2" w16cid:durableId="24870592">
    <w:abstractNumId w:val="1"/>
  </w:num>
  <w:num w:numId="3" w16cid:durableId="393166585">
    <w:abstractNumId w:val="2"/>
  </w:num>
  <w:num w:numId="4" w16cid:durableId="112388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4DE6"/>
    <w:rsid w:val="00013F61"/>
    <w:rsid w:val="000E39E1"/>
    <w:rsid w:val="00192115"/>
    <w:rsid w:val="001F2741"/>
    <w:rsid w:val="00286965"/>
    <w:rsid w:val="00303BAD"/>
    <w:rsid w:val="00392F95"/>
    <w:rsid w:val="00431CD9"/>
    <w:rsid w:val="004909ED"/>
    <w:rsid w:val="004A3DC2"/>
    <w:rsid w:val="004C03B1"/>
    <w:rsid w:val="004D2C9B"/>
    <w:rsid w:val="004E3641"/>
    <w:rsid w:val="004F46CE"/>
    <w:rsid w:val="004F4A03"/>
    <w:rsid w:val="0050046E"/>
    <w:rsid w:val="005A007D"/>
    <w:rsid w:val="005F124C"/>
    <w:rsid w:val="005F1A91"/>
    <w:rsid w:val="006A7AC0"/>
    <w:rsid w:val="007A0CCE"/>
    <w:rsid w:val="00933C80"/>
    <w:rsid w:val="00A41BCC"/>
    <w:rsid w:val="00A60835"/>
    <w:rsid w:val="00AF2826"/>
    <w:rsid w:val="00B83AEC"/>
    <w:rsid w:val="00BE2E33"/>
    <w:rsid w:val="00BF57A5"/>
    <w:rsid w:val="00C7211A"/>
    <w:rsid w:val="00C952E5"/>
    <w:rsid w:val="00CE6E19"/>
    <w:rsid w:val="00D14A12"/>
    <w:rsid w:val="00D25E50"/>
    <w:rsid w:val="00D25ED1"/>
    <w:rsid w:val="00D967BA"/>
    <w:rsid w:val="00DC51BA"/>
    <w:rsid w:val="00DC55B0"/>
    <w:rsid w:val="00DF0FCF"/>
    <w:rsid w:val="00E02992"/>
    <w:rsid w:val="00EA2585"/>
    <w:rsid w:val="00EA7CC5"/>
    <w:rsid w:val="00EB690E"/>
    <w:rsid w:val="00F63088"/>
    <w:rsid w:val="00F80C8A"/>
    <w:rsid w:val="00F84F0C"/>
    <w:rsid w:val="00FC52C3"/>
    <w:rsid w:val="00FD4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CC53"/>
  <w15:docId w15:val="{663AB062-374E-49FA-B277-0B4B5E7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B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02992"/>
    <w:rPr>
      <w:b/>
      <w:bCs/>
      <w:color w:val="26282F"/>
    </w:rPr>
  </w:style>
  <w:style w:type="character" w:customStyle="1" w:styleId="a4">
    <w:name w:val="Гипертекстовая ссылка"/>
    <w:basedOn w:val="a3"/>
    <w:uiPriority w:val="99"/>
    <w:rsid w:val="00E02992"/>
    <w:rPr>
      <w:b/>
      <w:bCs/>
      <w:color w:val="106BBE"/>
    </w:rPr>
  </w:style>
  <w:style w:type="paragraph" w:customStyle="1" w:styleId="a5">
    <w:name w:val="Таблицы (моноширинный)"/>
    <w:basedOn w:val="a"/>
    <w:next w:val="a"/>
    <w:uiPriority w:val="99"/>
    <w:rsid w:val="00E02992"/>
    <w:pPr>
      <w:autoSpaceDE w:val="0"/>
      <w:autoSpaceDN w:val="0"/>
      <w:adjustRightInd w:val="0"/>
      <w:spacing w:after="0" w:line="240" w:lineRule="auto"/>
    </w:pPr>
    <w:rPr>
      <w:rFonts w:ascii="Courier New" w:hAnsi="Courier New" w:cs="Courier New"/>
      <w:sz w:val="24"/>
      <w:szCs w:val="24"/>
    </w:rPr>
  </w:style>
  <w:style w:type="character" w:customStyle="1" w:styleId="a6">
    <w:name w:val="Продолжение ссылки"/>
    <w:basedOn w:val="a4"/>
    <w:uiPriority w:val="99"/>
    <w:rsid w:val="00E02992"/>
    <w:rPr>
      <w:b/>
      <w:bCs/>
      <w:color w:val="106BBE"/>
    </w:rPr>
  </w:style>
  <w:style w:type="table" w:styleId="a7">
    <w:name w:val="Table Grid"/>
    <w:basedOn w:val="a1"/>
    <w:uiPriority w:val="59"/>
    <w:rsid w:val="00D14A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C51BA"/>
    <w:pPr>
      <w:ind w:left="720"/>
      <w:contextualSpacing/>
    </w:pPr>
  </w:style>
  <w:style w:type="paragraph" w:styleId="a9">
    <w:name w:val="Balloon Text"/>
    <w:basedOn w:val="a"/>
    <w:link w:val="aa"/>
    <w:uiPriority w:val="99"/>
    <w:semiHidden/>
    <w:unhideWhenUsed/>
    <w:rsid w:val="00F80C8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0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openxmlformats.org/officeDocument/2006/relationships/hyperlink" Target="garantF1://70336460.1021" TargetMode="External"/><Relationship Id="rId3" Type="http://schemas.openxmlformats.org/officeDocument/2006/relationships/styles" Target="styles.xml"/><Relationship Id="rId7" Type="http://schemas.openxmlformats.org/officeDocument/2006/relationships/hyperlink" Target="garantF1://10006035.0" TargetMode="External"/><Relationship Id="rId12" Type="http://schemas.openxmlformats.org/officeDocument/2006/relationships/hyperlink" Target="garantF1://10064072.1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70191362.108425" TargetMode="External"/><Relationship Id="rId11" Type="http://schemas.openxmlformats.org/officeDocument/2006/relationships/hyperlink" Target="garantF1://7033646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336460.1021" TargetMode="External"/><Relationship Id="rId4" Type="http://schemas.openxmlformats.org/officeDocument/2006/relationships/settings" Target="settings.xml"/><Relationship Id="rId9" Type="http://schemas.openxmlformats.org/officeDocument/2006/relationships/hyperlink" Target="garantF1://10064072.4501" TargetMode="External"/><Relationship Id="rId14" Type="http://schemas.openxmlformats.org/officeDocument/2006/relationships/hyperlink" Target="garantF1://703364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5C96-E89C-4133-85EA-6C17959A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Владимировна Мерзлякова</dc:creator>
  <cp:keywords/>
  <dc:description/>
  <cp:lastModifiedBy>Приемная комиссия</cp:lastModifiedBy>
  <cp:revision>16</cp:revision>
  <cp:lastPrinted>2017-09-01T04:44:00Z</cp:lastPrinted>
  <dcterms:created xsi:type="dcterms:W3CDTF">2016-07-27T08:10:00Z</dcterms:created>
  <dcterms:modified xsi:type="dcterms:W3CDTF">2026-02-24T07:34:00Z</dcterms:modified>
</cp:coreProperties>
</file>